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D7" w:rsidRPr="004448D7" w:rsidRDefault="004448D7" w:rsidP="00E93292">
      <w:pPr>
        <w:rPr>
          <w:rFonts w:ascii="Ubuntu" w:hAnsi="Ubuntu"/>
          <w:b/>
          <w:sz w:val="24"/>
          <w:szCs w:val="24"/>
        </w:rPr>
      </w:pPr>
      <w:bookmarkStart w:id="0" w:name="_GoBack"/>
      <w:bookmarkEnd w:id="0"/>
    </w:p>
    <w:p w:rsidR="004448D7" w:rsidRPr="004448D7" w:rsidRDefault="006D5065" w:rsidP="004448D7">
      <w:pPr>
        <w:rPr>
          <w:rFonts w:ascii="Ubuntu" w:hAnsi="Ubuntu"/>
          <w:b/>
          <w:sz w:val="24"/>
          <w:szCs w:val="24"/>
        </w:rPr>
      </w:pPr>
      <w:r w:rsidRPr="004448D7">
        <w:rPr>
          <w:rFonts w:ascii="Ubuntu" w:hAnsi="Ubuntu"/>
          <w:b/>
          <w:sz w:val="24"/>
          <w:szCs w:val="24"/>
        </w:rPr>
        <w:t>POSITION OPENING</w:t>
      </w:r>
    </w:p>
    <w:p w:rsidR="006D5065" w:rsidRPr="004448D7" w:rsidRDefault="006D5065" w:rsidP="006D5065">
      <w:pPr>
        <w:spacing w:after="0" w:line="240" w:lineRule="auto"/>
        <w:rPr>
          <w:rFonts w:ascii="Ubuntu" w:hAnsi="Ubuntu"/>
          <w:b/>
          <w:sz w:val="24"/>
          <w:szCs w:val="24"/>
        </w:rPr>
      </w:pPr>
      <w:r w:rsidRPr="004448D7">
        <w:rPr>
          <w:rFonts w:ascii="Ubuntu" w:hAnsi="Ubuntu"/>
          <w:b/>
          <w:sz w:val="24"/>
          <w:szCs w:val="24"/>
        </w:rPr>
        <w:t xml:space="preserve">Position </w:t>
      </w:r>
      <w:r w:rsidR="002E73A5">
        <w:rPr>
          <w:rFonts w:ascii="Ubuntu" w:hAnsi="Ubuntu"/>
          <w:b/>
          <w:sz w:val="24"/>
          <w:szCs w:val="24"/>
        </w:rPr>
        <w:t>Title:</w:t>
      </w:r>
      <w:r w:rsidR="002E73A5">
        <w:rPr>
          <w:rFonts w:ascii="Ubuntu" w:hAnsi="Ubuntu"/>
          <w:b/>
          <w:sz w:val="24"/>
          <w:szCs w:val="24"/>
        </w:rPr>
        <w:tab/>
      </w:r>
      <w:r w:rsidR="002E73A5">
        <w:rPr>
          <w:rFonts w:ascii="Ubuntu" w:hAnsi="Ubuntu"/>
          <w:b/>
          <w:sz w:val="24"/>
          <w:szCs w:val="24"/>
        </w:rPr>
        <w:tab/>
      </w:r>
      <w:r w:rsidR="002E73A5">
        <w:rPr>
          <w:rFonts w:ascii="Ubuntu" w:hAnsi="Ubuntu"/>
          <w:b/>
          <w:sz w:val="24"/>
          <w:szCs w:val="24"/>
        </w:rPr>
        <w:tab/>
        <w:t>Director of Special Events &amp; Marketing</w:t>
      </w:r>
    </w:p>
    <w:p w:rsidR="00FB7C92" w:rsidRPr="004448D7" w:rsidRDefault="00FB7C92" w:rsidP="006D5065">
      <w:p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Effective Date:</w:t>
      </w:r>
      <w:r w:rsidRPr="004448D7">
        <w:rPr>
          <w:rFonts w:ascii="Ubuntu" w:hAnsi="Ubuntu"/>
          <w:sz w:val="24"/>
          <w:szCs w:val="24"/>
        </w:rPr>
        <w:tab/>
      </w:r>
      <w:r w:rsidRPr="004448D7">
        <w:rPr>
          <w:rFonts w:ascii="Ubuntu" w:hAnsi="Ubuntu"/>
          <w:sz w:val="24"/>
          <w:szCs w:val="24"/>
        </w:rPr>
        <w:tab/>
      </w:r>
      <w:r w:rsidRPr="004448D7">
        <w:rPr>
          <w:rFonts w:ascii="Ubuntu" w:hAnsi="Ubuntu"/>
          <w:sz w:val="24"/>
          <w:szCs w:val="24"/>
        </w:rPr>
        <w:tab/>
        <w:t>Immediately.  Open until filled</w:t>
      </w:r>
    </w:p>
    <w:p w:rsidR="00FB7C92" w:rsidRPr="004448D7" w:rsidRDefault="00FB7C92" w:rsidP="006D5065">
      <w:p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Full/Part-Time</w:t>
      </w:r>
      <w:r w:rsidRPr="004448D7">
        <w:rPr>
          <w:rFonts w:ascii="Ubuntu" w:hAnsi="Ubuntu"/>
          <w:sz w:val="24"/>
          <w:szCs w:val="24"/>
        </w:rPr>
        <w:tab/>
      </w:r>
      <w:r w:rsidRPr="004448D7">
        <w:rPr>
          <w:rFonts w:ascii="Ubuntu" w:hAnsi="Ubuntu"/>
          <w:sz w:val="24"/>
          <w:szCs w:val="24"/>
        </w:rPr>
        <w:tab/>
      </w:r>
      <w:r w:rsidRPr="004448D7">
        <w:rPr>
          <w:rFonts w:ascii="Ubuntu" w:hAnsi="Ubuntu"/>
          <w:sz w:val="24"/>
          <w:szCs w:val="24"/>
        </w:rPr>
        <w:tab/>
        <w:t>Fulltime</w:t>
      </w:r>
    </w:p>
    <w:p w:rsidR="00FB7C92" w:rsidRPr="004448D7" w:rsidRDefault="00FB7C92" w:rsidP="006D5065">
      <w:p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Reports to:</w:t>
      </w:r>
      <w:r w:rsidRPr="004448D7">
        <w:rPr>
          <w:rFonts w:ascii="Ubuntu" w:hAnsi="Ubuntu"/>
          <w:sz w:val="24"/>
          <w:szCs w:val="24"/>
        </w:rPr>
        <w:tab/>
      </w:r>
      <w:r w:rsidRPr="004448D7">
        <w:rPr>
          <w:rFonts w:ascii="Ubuntu" w:hAnsi="Ubuntu"/>
          <w:sz w:val="24"/>
          <w:szCs w:val="24"/>
        </w:rPr>
        <w:tab/>
      </w:r>
      <w:r w:rsidRPr="004448D7">
        <w:rPr>
          <w:rFonts w:ascii="Ubuntu" w:hAnsi="Ubuntu"/>
          <w:sz w:val="24"/>
          <w:szCs w:val="24"/>
        </w:rPr>
        <w:tab/>
      </w:r>
      <w:r w:rsidRPr="004448D7">
        <w:rPr>
          <w:rFonts w:ascii="Ubuntu" w:hAnsi="Ubuntu"/>
          <w:sz w:val="24"/>
          <w:szCs w:val="24"/>
        </w:rPr>
        <w:tab/>
        <w:t>President/CEO</w:t>
      </w:r>
    </w:p>
    <w:p w:rsidR="00FB7C92" w:rsidRPr="004448D7" w:rsidRDefault="00FB7C92" w:rsidP="006D5065">
      <w:p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Salary Range:</w:t>
      </w:r>
      <w:r w:rsidRPr="004448D7">
        <w:rPr>
          <w:rFonts w:ascii="Ubuntu" w:hAnsi="Ubuntu"/>
          <w:sz w:val="24"/>
          <w:szCs w:val="24"/>
        </w:rPr>
        <w:tab/>
      </w:r>
      <w:r w:rsidRPr="004448D7">
        <w:rPr>
          <w:rFonts w:ascii="Ubuntu" w:hAnsi="Ubuntu"/>
          <w:sz w:val="24"/>
          <w:szCs w:val="24"/>
        </w:rPr>
        <w:tab/>
      </w:r>
      <w:r w:rsidRPr="004448D7">
        <w:rPr>
          <w:rFonts w:ascii="Ubuntu" w:hAnsi="Ubuntu"/>
          <w:sz w:val="24"/>
          <w:szCs w:val="24"/>
        </w:rPr>
        <w:tab/>
      </w:r>
      <w:r w:rsidRPr="004448D7">
        <w:rPr>
          <w:rFonts w:ascii="Ubuntu" w:hAnsi="Ubuntu"/>
          <w:sz w:val="24"/>
          <w:szCs w:val="24"/>
        </w:rPr>
        <w:tab/>
      </w:r>
      <w:r w:rsidR="00F37CA8" w:rsidRPr="004448D7">
        <w:rPr>
          <w:rFonts w:ascii="Ubuntu" w:hAnsi="Ubuntu"/>
          <w:sz w:val="24"/>
          <w:szCs w:val="24"/>
        </w:rPr>
        <w:t xml:space="preserve">DOE/Competitive </w:t>
      </w:r>
    </w:p>
    <w:p w:rsidR="006D5065" w:rsidRPr="004448D7" w:rsidRDefault="006D5065" w:rsidP="006D5065">
      <w:pPr>
        <w:spacing w:after="0" w:line="240" w:lineRule="auto"/>
        <w:rPr>
          <w:rFonts w:ascii="Ubuntu" w:hAnsi="Ubuntu"/>
          <w:sz w:val="24"/>
          <w:szCs w:val="24"/>
        </w:rPr>
      </w:pPr>
    </w:p>
    <w:p w:rsidR="006D5065" w:rsidRPr="004448D7" w:rsidRDefault="006D5065" w:rsidP="006D5065">
      <w:p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b/>
          <w:sz w:val="24"/>
          <w:szCs w:val="24"/>
        </w:rPr>
        <w:t>Description</w:t>
      </w:r>
      <w:r w:rsidR="00242826" w:rsidRPr="004448D7">
        <w:rPr>
          <w:rFonts w:ascii="Ubuntu" w:hAnsi="Ubuntu"/>
          <w:b/>
          <w:sz w:val="24"/>
          <w:szCs w:val="24"/>
        </w:rPr>
        <w:t>:</w:t>
      </w:r>
      <w:r w:rsidR="002E73A5">
        <w:rPr>
          <w:rFonts w:ascii="Ubuntu" w:hAnsi="Ubuntu"/>
          <w:sz w:val="24"/>
          <w:szCs w:val="24"/>
        </w:rPr>
        <w:t xml:space="preserve">  The Director of Special Events &amp; Marketing is responsible for the effective planning, implementation, and assessment of Special Olympics North Dakota (</w:t>
      </w:r>
      <w:r w:rsidR="00A627E9">
        <w:rPr>
          <w:rFonts w:ascii="Ubuntu" w:hAnsi="Ubuntu"/>
          <w:sz w:val="24"/>
          <w:szCs w:val="24"/>
        </w:rPr>
        <w:t>SOND)</w:t>
      </w:r>
      <w:r w:rsidR="002E73A5">
        <w:rPr>
          <w:rFonts w:ascii="Ubuntu" w:hAnsi="Ubuntu"/>
          <w:sz w:val="24"/>
          <w:szCs w:val="24"/>
        </w:rPr>
        <w:t xml:space="preserve"> special events and fundraising throughout the state of North Dakota.  </w:t>
      </w:r>
      <w:r w:rsidRPr="004448D7">
        <w:rPr>
          <w:rFonts w:ascii="Ubuntu" w:hAnsi="Ubuntu"/>
          <w:sz w:val="24"/>
          <w:szCs w:val="24"/>
        </w:rPr>
        <w:t>Responsibilities include the</w:t>
      </w:r>
      <w:r w:rsidR="002E73A5">
        <w:rPr>
          <w:rFonts w:ascii="Ubuntu" w:hAnsi="Ubuntu"/>
          <w:sz w:val="24"/>
          <w:szCs w:val="24"/>
        </w:rPr>
        <w:t xml:space="preserve"> recruitment of organizational committees and sponsorships, cause related fundraising programs and the implementation of other special event related projects.</w:t>
      </w:r>
      <w:r w:rsidRPr="004448D7">
        <w:rPr>
          <w:rFonts w:ascii="Ubuntu" w:hAnsi="Ubuntu"/>
          <w:sz w:val="24"/>
          <w:szCs w:val="24"/>
        </w:rPr>
        <w:t xml:space="preserve"> </w:t>
      </w:r>
      <w:r w:rsidR="00F37CA8" w:rsidRPr="004448D7">
        <w:rPr>
          <w:rFonts w:ascii="Ubuntu" w:hAnsi="Ubuntu"/>
          <w:sz w:val="24"/>
          <w:szCs w:val="24"/>
        </w:rPr>
        <w:t>This position also has managerial and administrative responsibilities for coordination of fundraising sponsorships and communication activities for SOND.</w:t>
      </w:r>
    </w:p>
    <w:p w:rsidR="00FB7C92" w:rsidRPr="004448D7" w:rsidRDefault="00FB7C92" w:rsidP="006D5065">
      <w:pPr>
        <w:spacing w:after="0" w:line="240" w:lineRule="auto"/>
        <w:rPr>
          <w:rFonts w:ascii="Ubuntu" w:hAnsi="Ubuntu"/>
          <w:sz w:val="24"/>
          <w:szCs w:val="24"/>
        </w:rPr>
      </w:pPr>
    </w:p>
    <w:p w:rsidR="00FB7C92" w:rsidRPr="004448D7" w:rsidRDefault="00536BF5" w:rsidP="00FB7C92">
      <w:pPr>
        <w:spacing w:after="0" w:line="240" w:lineRule="auto"/>
        <w:rPr>
          <w:rFonts w:ascii="Ubuntu" w:hAnsi="Ubuntu"/>
          <w:b/>
          <w:bCs/>
          <w:iCs/>
          <w:sz w:val="24"/>
          <w:szCs w:val="24"/>
        </w:rPr>
      </w:pPr>
      <w:r w:rsidRPr="004448D7">
        <w:rPr>
          <w:rFonts w:ascii="Ubuntu" w:hAnsi="Ubuntu"/>
          <w:b/>
          <w:bCs/>
          <w:iCs/>
          <w:sz w:val="24"/>
          <w:szCs w:val="24"/>
        </w:rPr>
        <w:t>Desired Skills and Experience</w:t>
      </w:r>
      <w:r w:rsidR="00FB7C92" w:rsidRPr="004448D7">
        <w:rPr>
          <w:rFonts w:ascii="Ubuntu" w:hAnsi="Ubuntu"/>
          <w:b/>
          <w:bCs/>
          <w:iCs/>
          <w:sz w:val="24"/>
          <w:szCs w:val="24"/>
        </w:rPr>
        <w:t>:</w:t>
      </w:r>
    </w:p>
    <w:p w:rsidR="00FB7C92" w:rsidRPr="004448D7" w:rsidRDefault="00FB7C92" w:rsidP="00FB7C92">
      <w:pPr>
        <w:numPr>
          <w:ilvl w:val="0"/>
          <w:numId w:val="2"/>
        </w:num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BA/BS degree required</w:t>
      </w:r>
    </w:p>
    <w:p w:rsidR="00FB7C92" w:rsidRDefault="002E73A5" w:rsidP="00FB7C92">
      <w:pPr>
        <w:numPr>
          <w:ilvl w:val="0"/>
          <w:numId w:val="2"/>
        </w:numPr>
        <w:spacing w:after="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2</w:t>
      </w:r>
      <w:r w:rsidR="00FB7C92" w:rsidRPr="004448D7">
        <w:rPr>
          <w:rFonts w:ascii="Ubuntu" w:hAnsi="Ubuntu"/>
          <w:sz w:val="24"/>
          <w:szCs w:val="24"/>
        </w:rPr>
        <w:t xml:space="preserve"> years relevant experience – </w:t>
      </w:r>
      <w:r>
        <w:rPr>
          <w:rFonts w:ascii="Ubuntu" w:hAnsi="Ubuntu"/>
          <w:sz w:val="24"/>
          <w:szCs w:val="24"/>
        </w:rPr>
        <w:t xml:space="preserve">special events, </w:t>
      </w:r>
      <w:r w:rsidR="00FB7C92" w:rsidRPr="004448D7">
        <w:rPr>
          <w:rFonts w:ascii="Ubuntu" w:hAnsi="Ubuntu"/>
          <w:sz w:val="24"/>
          <w:szCs w:val="24"/>
        </w:rPr>
        <w:t>fundraising,</w:t>
      </w:r>
      <w:r>
        <w:rPr>
          <w:rFonts w:ascii="Ubuntu" w:hAnsi="Ubuntu"/>
          <w:sz w:val="24"/>
          <w:szCs w:val="24"/>
        </w:rPr>
        <w:t xml:space="preserve"> </w:t>
      </w:r>
      <w:r w:rsidR="00FB7C92" w:rsidRPr="004448D7">
        <w:rPr>
          <w:rFonts w:ascii="Ubuntu" w:hAnsi="Ubuntu"/>
          <w:sz w:val="24"/>
          <w:szCs w:val="24"/>
        </w:rPr>
        <w:t>marketing, management</w:t>
      </w:r>
    </w:p>
    <w:p w:rsidR="00CC55B8" w:rsidRPr="00CC55B8" w:rsidRDefault="00CC55B8" w:rsidP="00CC55B8">
      <w:pPr>
        <w:pStyle w:val="ListParagraph"/>
        <w:numPr>
          <w:ilvl w:val="0"/>
          <w:numId w:val="2"/>
        </w:numPr>
        <w:spacing w:after="0"/>
        <w:rPr>
          <w:rFonts w:ascii="Ubuntu" w:hAnsi="Ubuntu"/>
          <w:sz w:val="24"/>
          <w:szCs w:val="24"/>
        </w:rPr>
      </w:pPr>
      <w:r w:rsidRPr="00CC55B8">
        <w:rPr>
          <w:rFonts w:ascii="Ubuntu" w:hAnsi="Ubuntu"/>
          <w:sz w:val="24"/>
          <w:szCs w:val="24"/>
        </w:rPr>
        <w:t>Strong event planning and management experience</w:t>
      </w:r>
    </w:p>
    <w:p w:rsidR="00FB7C92" w:rsidRPr="004448D7" w:rsidRDefault="00FB7C92" w:rsidP="00CC55B8">
      <w:pPr>
        <w:numPr>
          <w:ilvl w:val="0"/>
          <w:numId w:val="2"/>
        </w:num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Strong  leadership and team-building skills with demonstrated experience</w:t>
      </w:r>
    </w:p>
    <w:p w:rsidR="00FB7C92" w:rsidRPr="004448D7" w:rsidRDefault="00FB7C92" w:rsidP="00CC55B8">
      <w:pPr>
        <w:numPr>
          <w:ilvl w:val="0"/>
          <w:numId w:val="2"/>
        </w:num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 xml:space="preserve">Excellent verbal, </w:t>
      </w:r>
      <w:r w:rsidR="00CC55B8">
        <w:rPr>
          <w:rFonts w:ascii="Ubuntu" w:hAnsi="Ubuntu"/>
          <w:sz w:val="24"/>
          <w:szCs w:val="24"/>
        </w:rPr>
        <w:t>writing, editing (photo/video/text), presentation and communication skills</w:t>
      </w:r>
    </w:p>
    <w:p w:rsidR="00FB7C92" w:rsidRPr="004448D7" w:rsidRDefault="00FB7C92" w:rsidP="00FB7C92">
      <w:pPr>
        <w:numPr>
          <w:ilvl w:val="0"/>
          <w:numId w:val="2"/>
        </w:num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Demonstrated ability to handle multiple p</w:t>
      </w:r>
      <w:r w:rsidR="00F37CA8" w:rsidRPr="004448D7">
        <w:rPr>
          <w:rFonts w:ascii="Ubuntu" w:hAnsi="Ubuntu"/>
          <w:sz w:val="24"/>
          <w:szCs w:val="24"/>
        </w:rPr>
        <w:t xml:space="preserve">rojects simultaneously and work </w:t>
      </w:r>
      <w:r w:rsidRPr="004448D7">
        <w:rPr>
          <w:rFonts w:ascii="Ubuntu" w:hAnsi="Ubuntu"/>
          <w:sz w:val="24"/>
          <w:szCs w:val="24"/>
        </w:rPr>
        <w:t>independently</w:t>
      </w:r>
    </w:p>
    <w:p w:rsidR="00FB7C92" w:rsidRDefault="00FB7C92" w:rsidP="00FB7C92">
      <w:pPr>
        <w:numPr>
          <w:ilvl w:val="0"/>
          <w:numId w:val="2"/>
        </w:num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 xml:space="preserve">Working knowledge of Windows-based products and web applications; general knowledge of data base objectives; </w:t>
      </w:r>
      <w:r w:rsidR="00C04934" w:rsidRPr="004448D7">
        <w:rPr>
          <w:rFonts w:ascii="Ubuntu" w:hAnsi="Ubuntu"/>
          <w:sz w:val="24"/>
          <w:szCs w:val="24"/>
        </w:rPr>
        <w:t>social media,</w:t>
      </w:r>
      <w:r w:rsidR="002E73A5">
        <w:rPr>
          <w:rFonts w:ascii="Ubuntu" w:hAnsi="Ubuntu"/>
          <w:sz w:val="24"/>
          <w:szCs w:val="24"/>
        </w:rPr>
        <w:t xml:space="preserve"> digital marketing</w:t>
      </w:r>
      <w:r w:rsidR="00C04934" w:rsidRPr="004448D7">
        <w:rPr>
          <w:rFonts w:ascii="Ubuntu" w:hAnsi="Ubuntu"/>
          <w:sz w:val="24"/>
          <w:szCs w:val="24"/>
        </w:rPr>
        <w:t xml:space="preserve"> </w:t>
      </w:r>
      <w:r w:rsidRPr="004448D7">
        <w:rPr>
          <w:rFonts w:ascii="Ubuntu" w:hAnsi="Ubuntu"/>
          <w:sz w:val="24"/>
          <w:szCs w:val="24"/>
        </w:rPr>
        <w:t>and the ability to learn and exercise online training tools.</w:t>
      </w:r>
    </w:p>
    <w:p w:rsidR="00CC55B8" w:rsidRPr="004448D7" w:rsidRDefault="00CC55B8" w:rsidP="00FB7C92">
      <w:pPr>
        <w:numPr>
          <w:ilvl w:val="0"/>
          <w:numId w:val="2"/>
        </w:numPr>
        <w:spacing w:after="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Ability to create social media campaigns and calls-to action that drive the target audience to the website</w:t>
      </w:r>
    </w:p>
    <w:p w:rsidR="00FB7C92" w:rsidRPr="002E73A5" w:rsidRDefault="00FB7C92" w:rsidP="002E73A5">
      <w:pPr>
        <w:numPr>
          <w:ilvl w:val="0"/>
          <w:numId w:val="2"/>
        </w:num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Ability to work as a team member while independently carrying out objectives</w:t>
      </w:r>
    </w:p>
    <w:p w:rsidR="00FB7C92" w:rsidRPr="004448D7" w:rsidRDefault="00FB7C92" w:rsidP="00F37CA8">
      <w:pPr>
        <w:numPr>
          <w:ilvl w:val="0"/>
          <w:numId w:val="2"/>
        </w:num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Ability to lead volunteer committees</w:t>
      </w:r>
      <w:r w:rsidR="00F37CA8" w:rsidRPr="004448D7">
        <w:rPr>
          <w:rFonts w:ascii="Ubuntu" w:hAnsi="Ubuntu"/>
          <w:sz w:val="24"/>
          <w:szCs w:val="24"/>
        </w:rPr>
        <w:t xml:space="preserve">, </w:t>
      </w:r>
      <w:r w:rsidRPr="004448D7">
        <w:rPr>
          <w:rFonts w:ascii="Ubuntu" w:hAnsi="Ubuntu"/>
          <w:sz w:val="24"/>
          <w:szCs w:val="24"/>
        </w:rPr>
        <w:t xml:space="preserve"> organize and plan events</w:t>
      </w:r>
    </w:p>
    <w:p w:rsidR="00F37CA8" w:rsidRPr="004448D7" w:rsidRDefault="00F37CA8" w:rsidP="00F37CA8">
      <w:pPr>
        <w:numPr>
          <w:ilvl w:val="0"/>
          <w:numId w:val="2"/>
        </w:num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Ability to work in a fast-paced environment</w:t>
      </w:r>
    </w:p>
    <w:p w:rsidR="00F37CA8" w:rsidRPr="004448D7" w:rsidRDefault="00C04934" w:rsidP="00F37CA8">
      <w:pPr>
        <w:numPr>
          <w:ilvl w:val="0"/>
          <w:numId w:val="2"/>
        </w:num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Demonstrated budget management and strategic planning</w:t>
      </w:r>
    </w:p>
    <w:p w:rsidR="00536BF5" w:rsidRPr="004448D7" w:rsidRDefault="00536BF5" w:rsidP="00F37CA8">
      <w:pPr>
        <w:numPr>
          <w:ilvl w:val="0"/>
          <w:numId w:val="2"/>
        </w:num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 xml:space="preserve">Demonstrated negotiation </w:t>
      </w:r>
      <w:r w:rsidR="00C04934" w:rsidRPr="004448D7">
        <w:rPr>
          <w:rFonts w:ascii="Ubuntu" w:hAnsi="Ubuntu"/>
          <w:sz w:val="24"/>
          <w:szCs w:val="24"/>
        </w:rPr>
        <w:t>skills</w:t>
      </w:r>
      <w:r w:rsidRPr="004448D7">
        <w:rPr>
          <w:rFonts w:ascii="Ubuntu" w:hAnsi="Ubuntu"/>
          <w:sz w:val="24"/>
          <w:szCs w:val="24"/>
        </w:rPr>
        <w:t xml:space="preserve"> and ability to work with diverse populations in public and private sector</w:t>
      </w:r>
    </w:p>
    <w:p w:rsidR="00FB7C92" w:rsidRPr="004448D7" w:rsidRDefault="00FB7C92" w:rsidP="00FB7C92">
      <w:pPr>
        <w:numPr>
          <w:ilvl w:val="0"/>
          <w:numId w:val="2"/>
        </w:num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Valid driver’s license with a clean driving record</w:t>
      </w:r>
      <w:r w:rsidR="00536BF5" w:rsidRPr="004448D7">
        <w:rPr>
          <w:rFonts w:ascii="Ubuntu" w:hAnsi="Ubuntu"/>
          <w:sz w:val="24"/>
          <w:szCs w:val="24"/>
        </w:rPr>
        <w:t xml:space="preserve"> and must pass necessary background check</w:t>
      </w:r>
    </w:p>
    <w:p w:rsidR="00571C69" w:rsidRPr="004448D7" w:rsidRDefault="00571C69" w:rsidP="00FB7C92">
      <w:pPr>
        <w:numPr>
          <w:ilvl w:val="0"/>
          <w:numId w:val="2"/>
        </w:num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Wi</w:t>
      </w:r>
      <w:r w:rsidR="002E73A5">
        <w:rPr>
          <w:rFonts w:ascii="Ubuntu" w:hAnsi="Ubuntu"/>
          <w:sz w:val="24"/>
          <w:szCs w:val="24"/>
        </w:rPr>
        <w:t xml:space="preserve">llingness to travel </w:t>
      </w:r>
      <w:r w:rsidRPr="004448D7">
        <w:rPr>
          <w:rFonts w:ascii="Ubuntu" w:hAnsi="Ubuntu"/>
          <w:sz w:val="24"/>
          <w:szCs w:val="24"/>
        </w:rPr>
        <w:t>by vehicle statewide, and willing</w:t>
      </w:r>
      <w:r w:rsidR="00242826" w:rsidRPr="004448D7">
        <w:rPr>
          <w:rFonts w:ascii="Ubuntu" w:hAnsi="Ubuntu"/>
          <w:sz w:val="24"/>
          <w:szCs w:val="24"/>
        </w:rPr>
        <w:t xml:space="preserve"> to work evenings and weekends as position demands</w:t>
      </w:r>
    </w:p>
    <w:p w:rsidR="00FB7C92" w:rsidRPr="004448D7" w:rsidRDefault="00FB7C92" w:rsidP="00FB7C92">
      <w:pPr>
        <w:numPr>
          <w:ilvl w:val="0"/>
          <w:numId w:val="2"/>
        </w:num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Demonstrated ability to be creative and resourceful</w:t>
      </w:r>
    </w:p>
    <w:p w:rsidR="00C04934" w:rsidRPr="004448D7" w:rsidRDefault="00C04934" w:rsidP="00FB7C92">
      <w:pPr>
        <w:spacing w:after="0" w:line="240" w:lineRule="auto"/>
        <w:rPr>
          <w:rFonts w:ascii="Ubuntu" w:hAnsi="Ubuntu"/>
          <w:b/>
          <w:bCs/>
          <w:i/>
          <w:iCs/>
          <w:sz w:val="24"/>
          <w:szCs w:val="24"/>
        </w:rPr>
      </w:pPr>
    </w:p>
    <w:p w:rsidR="00FB7C92" w:rsidRPr="004448D7" w:rsidRDefault="00FB7C92" w:rsidP="00CE72C9">
      <w:pPr>
        <w:spacing w:after="0" w:line="240" w:lineRule="auto"/>
        <w:rPr>
          <w:rFonts w:ascii="Ubuntu" w:hAnsi="Ubuntu"/>
          <w:b/>
          <w:bCs/>
          <w:iCs/>
          <w:sz w:val="24"/>
          <w:szCs w:val="24"/>
        </w:rPr>
      </w:pPr>
      <w:r w:rsidRPr="004448D7">
        <w:rPr>
          <w:rFonts w:ascii="Ubuntu" w:hAnsi="Ubuntu"/>
          <w:b/>
          <w:bCs/>
          <w:iCs/>
          <w:sz w:val="24"/>
          <w:szCs w:val="24"/>
        </w:rPr>
        <w:t>Preferred:</w:t>
      </w:r>
    </w:p>
    <w:p w:rsidR="00CC55B8" w:rsidRPr="00CC55B8" w:rsidRDefault="00CC55B8" w:rsidP="00CC55B8">
      <w:pPr>
        <w:pStyle w:val="ListParagraph"/>
        <w:numPr>
          <w:ilvl w:val="0"/>
          <w:numId w:val="1"/>
        </w:numPr>
        <w:spacing w:after="0"/>
        <w:rPr>
          <w:rFonts w:ascii="Ubuntu" w:hAnsi="Ubuntu"/>
          <w:sz w:val="24"/>
          <w:szCs w:val="24"/>
        </w:rPr>
      </w:pPr>
      <w:r w:rsidRPr="00CC55B8">
        <w:rPr>
          <w:rFonts w:ascii="Ubuntu" w:hAnsi="Ubuntu"/>
          <w:sz w:val="24"/>
          <w:szCs w:val="24"/>
        </w:rPr>
        <w:t>Social Media and Digital Marketing Experience</w:t>
      </w:r>
    </w:p>
    <w:p w:rsidR="00FB7C92" w:rsidRPr="004448D7" w:rsidRDefault="00536BF5" w:rsidP="00CC55B8">
      <w:pPr>
        <w:numPr>
          <w:ilvl w:val="0"/>
          <w:numId w:val="1"/>
        </w:num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Knowledge of public communications,  marketing</w:t>
      </w:r>
      <w:r w:rsidR="00FB7C92" w:rsidRPr="004448D7">
        <w:rPr>
          <w:rFonts w:ascii="Ubuntu" w:hAnsi="Ubuntu"/>
          <w:sz w:val="24"/>
          <w:szCs w:val="24"/>
        </w:rPr>
        <w:t xml:space="preserve"> and media experience</w:t>
      </w:r>
    </w:p>
    <w:p w:rsidR="00FB7C92" w:rsidRDefault="00FB7C92" w:rsidP="00FB7C92">
      <w:pPr>
        <w:numPr>
          <w:ilvl w:val="0"/>
          <w:numId w:val="1"/>
        </w:num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lastRenderedPageBreak/>
        <w:t>Ability to develop cause-related and corporate promotions</w:t>
      </w:r>
    </w:p>
    <w:p w:rsidR="000107D1" w:rsidRDefault="000107D1" w:rsidP="00FB7C92">
      <w:pPr>
        <w:numPr>
          <w:ilvl w:val="0"/>
          <w:numId w:val="1"/>
        </w:numPr>
        <w:spacing w:after="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Graphics design experience</w:t>
      </w:r>
    </w:p>
    <w:p w:rsidR="00CC55B8" w:rsidRPr="00CC55B8" w:rsidRDefault="00CC55B8" w:rsidP="00CC55B8">
      <w:pPr>
        <w:pStyle w:val="ListParagraph"/>
        <w:numPr>
          <w:ilvl w:val="0"/>
          <w:numId w:val="1"/>
        </w:numPr>
        <w:spacing w:after="0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Grant and foundation writing</w:t>
      </w:r>
    </w:p>
    <w:p w:rsidR="00536BF5" w:rsidRDefault="00536BF5" w:rsidP="00CC55B8">
      <w:pPr>
        <w:numPr>
          <w:ilvl w:val="0"/>
          <w:numId w:val="1"/>
        </w:num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Knowledge in sports management is desired; experience with Special Olympics helpful but not required</w:t>
      </w:r>
    </w:p>
    <w:p w:rsidR="00E42228" w:rsidRPr="00E42228" w:rsidRDefault="00E42228" w:rsidP="00E42228">
      <w:pPr>
        <w:numPr>
          <w:ilvl w:val="0"/>
          <w:numId w:val="1"/>
        </w:numPr>
        <w:spacing w:after="0" w:line="240" w:lineRule="auto"/>
        <w:rPr>
          <w:rFonts w:ascii="Ubuntu" w:hAnsi="Ubuntu"/>
          <w:sz w:val="24"/>
          <w:szCs w:val="24"/>
        </w:rPr>
      </w:pPr>
      <w:r w:rsidRPr="00E42228">
        <w:rPr>
          <w:rFonts w:ascii="Ubuntu" w:hAnsi="Ubuntu"/>
          <w:sz w:val="24"/>
          <w:szCs w:val="24"/>
        </w:rPr>
        <w:t>North Dakota knowledge and relationships</w:t>
      </w:r>
    </w:p>
    <w:p w:rsidR="00A247C8" w:rsidRPr="004448D7" w:rsidRDefault="00A247C8" w:rsidP="00A247C8">
      <w:pPr>
        <w:spacing w:after="0" w:line="240" w:lineRule="auto"/>
        <w:rPr>
          <w:rFonts w:ascii="Ubuntu" w:hAnsi="Ubuntu"/>
          <w:sz w:val="24"/>
          <w:szCs w:val="24"/>
        </w:rPr>
      </w:pPr>
    </w:p>
    <w:p w:rsidR="00A247C8" w:rsidRPr="004448D7" w:rsidRDefault="00A247C8" w:rsidP="00A247C8">
      <w:pPr>
        <w:spacing w:after="0" w:line="240" w:lineRule="auto"/>
        <w:rPr>
          <w:rFonts w:ascii="Ubuntu" w:hAnsi="Ubuntu"/>
          <w:b/>
          <w:sz w:val="24"/>
          <w:szCs w:val="24"/>
        </w:rPr>
      </w:pPr>
      <w:r w:rsidRPr="004448D7">
        <w:rPr>
          <w:rFonts w:ascii="Ubuntu" w:hAnsi="Ubuntu"/>
          <w:b/>
          <w:sz w:val="24"/>
          <w:szCs w:val="24"/>
        </w:rPr>
        <w:t>Major Responsibilities</w:t>
      </w:r>
      <w:r w:rsidR="004448D7">
        <w:rPr>
          <w:rFonts w:ascii="Ubuntu" w:hAnsi="Ubuntu"/>
          <w:b/>
          <w:sz w:val="24"/>
          <w:szCs w:val="24"/>
        </w:rPr>
        <w:t>:</w:t>
      </w:r>
    </w:p>
    <w:p w:rsidR="00A247C8" w:rsidRPr="004448D7" w:rsidRDefault="00A247C8" w:rsidP="00FB7C92">
      <w:pPr>
        <w:numPr>
          <w:ilvl w:val="0"/>
          <w:numId w:val="1"/>
        </w:num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Develop, coordinate and supervise annual and strategic fundraising plans</w:t>
      </w:r>
    </w:p>
    <w:p w:rsidR="00CE72C9" w:rsidRPr="004448D7" w:rsidRDefault="00CE72C9" w:rsidP="00CE72C9">
      <w:pPr>
        <w:pStyle w:val="ListParagraph"/>
        <w:numPr>
          <w:ilvl w:val="0"/>
          <w:numId w:val="1"/>
        </w:numPr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Identify and develop new sources of funding</w:t>
      </w:r>
      <w:r w:rsidR="002E73A5">
        <w:rPr>
          <w:rFonts w:ascii="Ubuntu" w:hAnsi="Ubuntu"/>
          <w:sz w:val="24"/>
          <w:szCs w:val="24"/>
        </w:rPr>
        <w:t xml:space="preserve"> and volunteer resources</w:t>
      </w:r>
    </w:p>
    <w:p w:rsidR="00CE72C9" w:rsidRPr="004448D7" w:rsidRDefault="00CE72C9" w:rsidP="00CE72C9">
      <w:pPr>
        <w:pStyle w:val="ListParagraph"/>
        <w:numPr>
          <w:ilvl w:val="0"/>
          <w:numId w:val="1"/>
        </w:numPr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Communications/social media, marketing of events – consistency and continuity</w:t>
      </w:r>
    </w:p>
    <w:p w:rsidR="00A247C8" w:rsidRPr="004448D7" w:rsidRDefault="004A3B13" w:rsidP="004A3B13">
      <w:pPr>
        <w:pStyle w:val="ListParagraph"/>
        <w:numPr>
          <w:ilvl w:val="0"/>
          <w:numId w:val="1"/>
        </w:numPr>
        <w:spacing w:after="0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Organize volunteer-driven fundraising committees to support revenue goals</w:t>
      </w:r>
    </w:p>
    <w:p w:rsidR="00A247C8" w:rsidRPr="004448D7" w:rsidRDefault="00A247C8" w:rsidP="004A3B13">
      <w:pPr>
        <w:numPr>
          <w:ilvl w:val="0"/>
          <w:numId w:val="1"/>
        </w:num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Cultivate, solicit, and secure state corporate sponsors for events to includ</w:t>
      </w:r>
      <w:r w:rsidR="002E73A5">
        <w:rPr>
          <w:rFonts w:ascii="Ubuntu" w:hAnsi="Ubuntu"/>
          <w:sz w:val="24"/>
          <w:szCs w:val="24"/>
        </w:rPr>
        <w:t>e but not limited to program</w:t>
      </w:r>
      <w:r w:rsidRPr="004448D7">
        <w:rPr>
          <w:rFonts w:ascii="Ubuntu" w:hAnsi="Ubuntu"/>
          <w:sz w:val="24"/>
          <w:szCs w:val="24"/>
        </w:rPr>
        <w:t xml:space="preserve"> and fundraising events</w:t>
      </w:r>
    </w:p>
    <w:p w:rsidR="00A247C8" w:rsidRDefault="00A247C8" w:rsidP="00FB7C92">
      <w:pPr>
        <w:numPr>
          <w:ilvl w:val="0"/>
          <w:numId w:val="1"/>
        </w:num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Expand the Dancing For Special Stars event in new cities</w:t>
      </w:r>
    </w:p>
    <w:p w:rsidR="00CC55B8" w:rsidRPr="004448D7" w:rsidRDefault="00CC55B8" w:rsidP="00FB7C92">
      <w:pPr>
        <w:numPr>
          <w:ilvl w:val="0"/>
          <w:numId w:val="1"/>
        </w:numPr>
        <w:spacing w:after="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Organize and implement the State Conference and Awards Banquet</w:t>
      </w:r>
    </w:p>
    <w:p w:rsidR="00CE72C9" w:rsidRPr="004448D7" w:rsidRDefault="00A247C8" w:rsidP="00CE72C9">
      <w:pPr>
        <w:numPr>
          <w:ilvl w:val="0"/>
          <w:numId w:val="1"/>
        </w:num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Identify, prepare and submit foundation and other grant applications</w:t>
      </w:r>
    </w:p>
    <w:p w:rsidR="00CE72C9" w:rsidRPr="004448D7" w:rsidRDefault="00CE72C9" w:rsidP="00FB7C92">
      <w:pPr>
        <w:numPr>
          <w:ilvl w:val="0"/>
          <w:numId w:val="1"/>
        </w:numPr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Oversight of the Special Olympics Brand and sponsor/donor recognition</w:t>
      </w:r>
    </w:p>
    <w:p w:rsidR="00DF643B" w:rsidRPr="004448D7" w:rsidRDefault="00DF643B" w:rsidP="00A247C8">
      <w:pPr>
        <w:spacing w:after="0" w:line="240" w:lineRule="auto"/>
        <w:rPr>
          <w:rFonts w:ascii="Ubuntu" w:hAnsi="Ubuntu"/>
          <w:b/>
          <w:sz w:val="24"/>
          <w:szCs w:val="24"/>
        </w:rPr>
      </w:pPr>
    </w:p>
    <w:p w:rsidR="00DF643B" w:rsidRPr="004448D7" w:rsidRDefault="00DF643B" w:rsidP="00DF643B">
      <w:pPr>
        <w:spacing w:after="0" w:line="240" w:lineRule="auto"/>
        <w:rPr>
          <w:rFonts w:ascii="Ubuntu" w:hAnsi="Ubuntu"/>
          <w:b/>
          <w:sz w:val="24"/>
          <w:szCs w:val="24"/>
        </w:rPr>
      </w:pPr>
    </w:p>
    <w:p w:rsidR="00FB7C92" w:rsidRPr="004448D7" w:rsidRDefault="00FB7C92">
      <w:pPr>
        <w:tabs>
          <w:tab w:val="clear" w:pos="640"/>
        </w:tabs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b/>
          <w:sz w:val="24"/>
          <w:szCs w:val="24"/>
        </w:rPr>
        <w:t>Compensation and Benefits</w:t>
      </w:r>
      <w:r w:rsidR="004448D7">
        <w:rPr>
          <w:rFonts w:ascii="Ubuntu" w:hAnsi="Ubuntu"/>
          <w:b/>
          <w:sz w:val="24"/>
          <w:szCs w:val="24"/>
        </w:rPr>
        <w:t>:</w:t>
      </w:r>
    </w:p>
    <w:p w:rsidR="00FB7C92" w:rsidRPr="004448D7" w:rsidRDefault="00FB7C92">
      <w:pPr>
        <w:tabs>
          <w:tab w:val="clear" w:pos="640"/>
        </w:tabs>
        <w:spacing w:after="0" w:line="240" w:lineRule="auto"/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Salary is competitive in North Dakota and commensurate wit</w:t>
      </w:r>
      <w:r w:rsidR="00242826" w:rsidRPr="004448D7">
        <w:rPr>
          <w:rFonts w:ascii="Ubuntu" w:hAnsi="Ubuntu"/>
          <w:sz w:val="24"/>
          <w:szCs w:val="24"/>
        </w:rPr>
        <w:t>h experience and qualifications for opportunity for potential incentive.</w:t>
      </w:r>
      <w:r w:rsidRPr="004448D7">
        <w:rPr>
          <w:rFonts w:ascii="Ubuntu" w:hAnsi="Ubuntu"/>
          <w:sz w:val="24"/>
          <w:szCs w:val="24"/>
        </w:rPr>
        <w:t xml:space="preserve">  Benefits include health and dental insurance; retirement plan; paid holidays; vacation and sick leave package.</w:t>
      </w:r>
    </w:p>
    <w:p w:rsidR="00FB7C92" w:rsidRPr="004448D7" w:rsidRDefault="00FB7C92">
      <w:pPr>
        <w:tabs>
          <w:tab w:val="clear" w:pos="640"/>
        </w:tabs>
        <w:spacing w:after="0" w:line="240" w:lineRule="auto"/>
        <w:rPr>
          <w:rFonts w:ascii="Ubuntu" w:hAnsi="Ubuntu"/>
          <w:sz w:val="24"/>
          <w:szCs w:val="24"/>
        </w:rPr>
      </w:pPr>
    </w:p>
    <w:p w:rsidR="00FB7C92" w:rsidRPr="004448D7" w:rsidRDefault="00FB7C92">
      <w:pPr>
        <w:tabs>
          <w:tab w:val="clear" w:pos="640"/>
        </w:tabs>
        <w:spacing w:after="0" w:line="240" w:lineRule="auto"/>
        <w:rPr>
          <w:rFonts w:ascii="Ubuntu" w:hAnsi="Ubuntu"/>
          <w:b/>
          <w:sz w:val="24"/>
          <w:szCs w:val="24"/>
        </w:rPr>
      </w:pPr>
      <w:r w:rsidRPr="004448D7">
        <w:rPr>
          <w:rFonts w:ascii="Ubuntu" w:hAnsi="Ubuntu"/>
          <w:b/>
          <w:sz w:val="24"/>
          <w:szCs w:val="24"/>
        </w:rPr>
        <w:t>Location</w:t>
      </w:r>
      <w:r w:rsidR="004448D7">
        <w:rPr>
          <w:rFonts w:ascii="Ubuntu" w:hAnsi="Ubuntu"/>
          <w:b/>
          <w:sz w:val="24"/>
          <w:szCs w:val="24"/>
        </w:rPr>
        <w:t>:</w:t>
      </w:r>
    </w:p>
    <w:p w:rsidR="00FB7C92" w:rsidRPr="004448D7" w:rsidRDefault="00003167">
      <w:pPr>
        <w:tabs>
          <w:tab w:val="clear" w:pos="640"/>
        </w:tabs>
        <w:spacing w:after="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The Director of </w:t>
      </w:r>
      <w:r w:rsidR="00A707C6">
        <w:rPr>
          <w:rFonts w:ascii="Ubuntu" w:hAnsi="Ubuntu"/>
          <w:sz w:val="24"/>
          <w:szCs w:val="24"/>
        </w:rPr>
        <w:t>Special Events</w:t>
      </w:r>
      <w:r w:rsidR="00FB7C92" w:rsidRPr="004448D7">
        <w:rPr>
          <w:rFonts w:ascii="Ubuntu" w:hAnsi="Ubuntu"/>
          <w:sz w:val="24"/>
          <w:szCs w:val="24"/>
        </w:rPr>
        <w:t xml:space="preserve"> </w:t>
      </w:r>
      <w:r>
        <w:rPr>
          <w:rFonts w:ascii="Ubuntu" w:hAnsi="Ubuntu"/>
          <w:sz w:val="24"/>
          <w:szCs w:val="24"/>
        </w:rPr>
        <w:t xml:space="preserve">&amp; Marketing will work </w:t>
      </w:r>
      <w:r w:rsidR="00FB7C92" w:rsidRPr="004448D7">
        <w:rPr>
          <w:rFonts w:ascii="Ubuntu" w:hAnsi="Ubuntu"/>
          <w:sz w:val="24"/>
          <w:szCs w:val="24"/>
        </w:rPr>
        <w:t>from the Special Olympics North Dakota headquarte</w:t>
      </w:r>
      <w:r w:rsidR="00536BF5" w:rsidRPr="004448D7">
        <w:rPr>
          <w:rFonts w:ascii="Ubuntu" w:hAnsi="Ubuntu"/>
          <w:sz w:val="24"/>
          <w:szCs w:val="24"/>
        </w:rPr>
        <w:t>r</w:t>
      </w:r>
      <w:r w:rsidR="00FB7C92" w:rsidRPr="004448D7">
        <w:rPr>
          <w:rFonts w:ascii="Ubuntu" w:hAnsi="Ubuntu"/>
          <w:sz w:val="24"/>
          <w:szCs w:val="24"/>
        </w:rPr>
        <w:t>s in Grand Forks, ND</w:t>
      </w:r>
    </w:p>
    <w:p w:rsidR="00FB7C92" w:rsidRPr="004448D7" w:rsidRDefault="00FB7C92">
      <w:pPr>
        <w:tabs>
          <w:tab w:val="clear" w:pos="640"/>
        </w:tabs>
        <w:spacing w:after="0" w:line="240" w:lineRule="auto"/>
        <w:rPr>
          <w:rFonts w:ascii="Ubuntu" w:hAnsi="Ubuntu"/>
          <w:sz w:val="24"/>
          <w:szCs w:val="24"/>
        </w:rPr>
      </w:pPr>
    </w:p>
    <w:p w:rsidR="00FB7C92" w:rsidRPr="004448D7" w:rsidRDefault="00FB7C92">
      <w:pPr>
        <w:tabs>
          <w:tab w:val="clear" w:pos="640"/>
        </w:tabs>
        <w:spacing w:after="0" w:line="240" w:lineRule="auto"/>
        <w:rPr>
          <w:rFonts w:ascii="Ubuntu" w:hAnsi="Ubuntu"/>
          <w:b/>
          <w:sz w:val="24"/>
          <w:szCs w:val="24"/>
        </w:rPr>
      </w:pPr>
      <w:r w:rsidRPr="004448D7">
        <w:rPr>
          <w:rFonts w:ascii="Ubuntu" w:hAnsi="Ubuntu"/>
          <w:b/>
          <w:sz w:val="24"/>
          <w:szCs w:val="24"/>
        </w:rPr>
        <w:t>Application Deadline</w:t>
      </w:r>
      <w:r w:rsidR="004448D7">
        <w:rPr>
          <w:rFonts w:ascii="Ubuntu" w:hAnsi="Ubuntu"/>
          <w:b/>
          <w:sz w:val="24"/>
          <w:szCs w:val="24"/>
        </w:rPr>
        <w:t>:</w:t>
      </w:r>
    </w:p>
    <w:p w:rsidR="00242826" w:rsidRPr="00242826" w:rsidRDefault="004448D7" w:rsidP="00242826">
      <w:pPr>
        <w:tabs>
          <w:tab w:val="clear" w:pos="640"/>
        </w:tabs>
        <w:spacing w:after="0" w:line="240" w:lineRule="auto"/>
        <w:rPr>
          <w:rFonts w:ascii="Ubuntu" w:hAnsi="Ubuntu" w:cs="Arial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Immediately.  </w:t>
      </w:r>
      <w:r w:rsidR="00FB7C92" w:rsidRPr="004448D7">
        <w:rPr>
          <w:rFonts w:ascii="Ubuntu" w:hAnsi="Ubuntu"/>
          <w:sz w:val="24"/>
          <w:szCs w:val="24"/>
        </w:rPr>
        <w:t xml:space="preserve">Position remains open until a qualified candidate is selected.  Preferred application method:  Letter of application, resume and salary </w:t>
      </w:r>
      <w:r w:rsidR="00242826" w:rsidRPr="004448D7">
        <w:rPr>
          <w:rFonts w:ascii="Ubuntu" w:hAnsi="Ubuntu"/>
          <w:sz w:val="24"/>
          <w:szCs w:val="24"/>
        </w:rPr>
        <w:t>requirements to:</w:t>
      </w:r>
    </w:p>
    <w:p w:rsidR="00242826" w:rsidRPr="004448D7" w:rsidRDefault="00242826" w:rsidP="00242826">
      <w:pPr>
        <w:tabs>
          <w:tab w:val="clear" w:pos="640"/>
        </w:tabs>
        <w:spacing w:after="0" w:line="240" w:lineRule="auto"/>
        <w:rPr>
          <w:rFonts w:ascii="Ubuntu" w:hAnsi="Ubuntu" w:cs="Arial"/>
          <w:sz w:val="24"/>
          <w:szCs w:val="24"/>
        </w:rPr>
      </w:pPr>
    </w:p>
    <w:p w:rsidR="00242826" w:rsidRPr="00242826" w:rsidRDefault="00242826" w:rsidP="00242826">
      <w:pPr>
        <w:tabs>
          <w:tab w:val="clear" w:pos="640"/>
        </w:tabs>
        <w:spacing w:after="0" w:line="240" w:lineRule="auto"/>
        <w:rPr>
          <w:rFonts w:ascii="Ubuntu" w:hAnsi="Ubuntu" w:cs="Arial"/>
          <w:sz w:val="24"/>
          <w:szCs w:val="24"/>
        </w:rPr>
      </w:pPr>
      <w:r w:rsidRPr="00242826">
        <w:rPr>
          <w:rFonts w:ascii="Ubuntu" w:hAnsi="Ubuntu" w:cs="Arial"/>
          <w:sz w:val="24"/>
          <w:szCs w:val="24"/>
        </w:rPr>
        <w:t>Mail:  SOND,  2616 South 26</w:t>
      </w:r>
      <w:r w:rsidRPr="00242826">
        <w:rPr>
          <w:rFonts w:ascii="Ubuntu" w:hAnsi="Ubuntu" w:cs="Arial"/>
          <w:sz w:val="24"/>
          <w:szCs w:val="24"/>
          <w:vertAlign w:val="superscript"/>
        </w:rPr>
        <w:t>th</w:t>
      </w:r>
      <w:r w:rsidRPr="00242826">
        <w:rPr>
          <w:rFonts w:ascii="Ubuntu" w:hAnsi="Ubuntu" w:cs="Arial"/>
          <w:sz w:val="24"/>
          <w:szCs w:val="24"/>
        </w:rPr>
        <w:t xml:space="preserve"> Street,  Grand Forks ND 58201</w:t>
      </w:r>
    </w:p>
    <w:p w:rsidR="00242826" w:rsidRPr="00242826" w:rsidRDefault="00242826" w:rsidP="00242826">
      <w:pPr>
        <w:tabs>
          <w:tab w:val="clear" w:pos="640"/>
        </w:tabs>
        <w:spacing w:after="0" w:line="240" w:lineRule="auto"/>
        <w:rPr>
          <w:rFonts w:ascii="Ubuntu" w:hAnsi="Ubuntu" w:cs="Arial"/>
          <w:sz w:val="24"/>
          <w:szCs w:val="24"/>
        </w:rPr>
      </w:pPr>
      <w:r w:rsidRPr="00242826">
        <w:rPr>
          <w:rFonts w:ascii="Ubuntu" w:hAnsi="Ubuntu" w:cs="Arial"/>
          <w:sz w:val="24"/>
          <w:szCs w:val="24"/>
        </w:rPr>
        <w:t>Fax:  701-772-1265</w:t>
      </w:r>
    </w:p>
    <w:p w:rsidR="00242826" w:rsidRPr="00242826" w:rsidRDefault="00242826" w:rsidP="00242826">
      <w:pPr>
        <w:tabs>
          <w:tab w:val="clear" w:pos="640"/>
        </w:tabs>
        <w:spacing w:after="0" w:line="240" w:lineRule="auto"/>
        <w:rPr>
          <w:rFonts w:ascii="Ubuntu" w:hAnsi="Ubuntu" w:cs="Arial"/>
          <w:sz w:val="24"/>
          <w:szCs w:val="24"/>
        </w:rPr>
      </w:pPr>
      <w:r w:rsidRPr="00242826">
        <w:rPr>
          <w:rFonts w:ascii="Ubuntu" w:hAnsi="Ubuntu" w:cs="Arial"/>
          <w:sz w:val="24"/>
          <w:szCs w:val="24"/>
        </w:rPr>
        <w:t>Email:</w:t>
      </w:r>
      <w:r w:rsidR="00BA7101">
        <w:rPr>
          <w:rFonts w:ascii="Ubuntu" w:hAnsi="Ubuntu" w:cs="Arial"/>
          <w:sz w:val="24"/>
          <w:szCs w:val="24"/>
        </w:rPr>
        <w:t xml:space="preserve">  info@specialolympicsnd.org</w:t>
      </w:r>
    </w:p>
    <w:p w:rsidR="00833E9C" w:rsidRPr="004448D7" w:rsidRDefault="00833E9C">
      <w:pPr>
        <w:tabs>
          <w:tab w:val="clear" w:pos="640"/>
        </w:tabs>
        <w:spacing w:after="0" w:line="240" w:lineRule="auto"/>
        <w:rPr>
          <w:rFonts w:ascii="Ubuntu" w:hAnsi="Ubuntu"/>
          <w:sz w:val="24"/>
          <w:szCs w:val="24"/>
        </w:rPr>
      </w:pPr>
    </w:p>
    <w:p w:rsidR="00536BF5" w:rsidRPr="004448D7" w:rsidRDefault="00833E9C">
      <w:pPr>
        <w:tabs>
          <w:tab w:val="clear" w:pos="640"/>
        </w:tabs>
        <w:spacing w:after="0" w:line="240" w:lineRule="auto"/>
        <w:rPr>
          <w:rFonts w:ascii="Ubuntu" w:hAnsi="Ubuntu"/>
          <w:b/>
          <w:sz w:val="24"/>
          <w:szCs w:val="24"/>
        </w:rPr>
      </w:pPr>
      <w:r w:rsidRPr="004448D7">
        <w:rPr>
          <w:rFonts w:ascii="Ubuntu" w:hAnsi="Ubuntu"/>
          <w:b/>
          <w:sz w:val="24"/>
          <w:szCs w:val="24"/>
        </w:rPr>
        <w:t>About Special Olympics North Dakota</w:t>
      </w:r>
    </w:p>
    <w:p w:rsidR="00242826" w:rsidRPr="004448D7" w:rsidRDefault="00536BF5" w:rsidP="00A247C8">
      <w:pPr>
        <w:rPr>
          <w:rFonts w:ascii="Ubuntu" w:hAnsi="Ubuntu"/>
          <w:sz w:val="24"/>
          <w:szCs w:val="24"/>
        </w:rPr>
      </w:pPr>
      <w:r w:rsidRPr="004448D7">
        <w:rPr>
          <w:rFonts w:ascii="Ubuntu" w:hAnsi="Ubuntu"/>
          <w:sz w:val="24"/>
          <w:szCs w:val="24"/>
        </w:rPr>
        <w:t>Special Olympics North Dakota is a private, non-profit organization that provides year-round physical fitness, sports training, and competition in 15 sports to children and adults with intellectual disabilities.  All activities are provided free of charge to the participants and their families</w:t>
      </w:r>
      <w:r w:rsidR="005B7B63">
        <w:rPr>
          <w:rFonts w:ascii="Ubuntu" w:hAnsi="Ubuntu"/>
          <w:sz w:val="24"/>
          <w:szCs w:val="24"/>
        </w:rPr>
        <w:t>.  More than 1,6</w:t>
      </w:r>
      <w:r w:rsidR="00C03C2F">
        <w:rPr>
          <w:rFonts w:ascii="Ubuntu" w:hAnsi="Ubuntu"/>
          <w:sz w:val="24"/>
          <w:szCs w:val="24"/>
        </w:rPr>
        <w:t>00 athletes, 4,5</w:t>
      </w:r>
      <w:r w:rsidRPr="004448D7">
        <w:rPr>
          <w:rFonts w:ascii="Ubuntu" w:hAnsi="Ubuntu"/>
          <w:sz w:val="24"/>
          <w:szCs w:val="24"/>
        </w:rPr>
        <w:t>00 volunteers, and 330 coaches participate through</w:t>
      </w:r>
      <w:r w:rsidR="00A247C8" w:rsidRPr="004448D7">
        <w:rPr>
          <w:rFonts w:ascii="Ubuntu" w:hAnsi="Ubuntu"/>
          <w:sz w:val="24"/>
          <w:szCs w:val="24"/>
        </w:rPr>
        <w:t xml:space="preserve">out the state of North Dakota. </w:t>
      </w:r>
      <w:r w:rsidR="00242826" w:rsidRPr="004448D7">
        <w:rPr>
          <w:rFonts w:ascii="Ubuntu" w:hAnsi="Ubuntu"/>
          <w:sz w:val="24"/>
          <w:szCs w:val="24"/>
        </w:rPr>
        <w:t xml:space="preserve">For more information: </w:t>
      </w:r>
      <w:hyperlink r:id="rId9" w:history="1">
        <w:r w:rsidR="00242826" w:rsidRPr="004448D7">
          <w:rPr>
            <w:rStyle w:val="Hyperlink"/>
            <w:rFonts w:ascii="Ubuntu" w:hAnsi="Ubuntu"/>
            <w:sz w:val="24"/>
            <w:szCs w:val="24"/>
          </w:rPr>
          <w:t>www.specialolympicsnorthdakota.org</w:t>
        </w:r>
      </w:hyperlink>
    </w:p>
    <w:sectPr w:rsidR="00242826" w:rsidRPr="004448D7" w:rsidSect="00242826">
      <w:footerReference w:type="even" r:id="rId10"/>
      <w:headerReference w:type="first" r:id="rId11"/>
      <w:footerReference w:type="first" r:id="rId12"/>
      <w:pgSz w:w="12242" w:h="15842"/>
      <w:pgMar w:top="1440" w:right="1440" w:bottom="1440" w:left="1440" w:header="720" w:footer="432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35" w:rsidRDefault="00315D35" w:rsidP="00E93292">
      <w:r>
        <w:separator/>
      </w:r>
    </w:p>
  </w:endnote>
  <w:endnote w:type="continuationSeparator" w:id="0">
    <w:p w:rsidR="00315D35" w:rsidRDefault="00315D35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buntu Light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altName w:val="Segoe Scrip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D1" w:rsidRDefault="004065D8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544E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4ED1" w:rsidRDefault="00544ED1" w:rsidP="00E9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10" w:rsidRPr="00D21E0A" w:rsidRDefault="002E4D10" w:rsidP="002E4D10">
    <w:pPr>
      <w:pStyle w:val="FooterProgramName"/>
    </w:pPr>
    <w:r w:rsidRPr="00D21E0A">
      <w:t>Special Olympics</w:t>
    </w:r>
    <w:r w:rsidR="000D3953">
      <w:t xml:space="preserve"> North Dakota</w:t>
    </w:r>
  </w:p>
  <w:p w:rsidR="002E4D10" w:rsidRPr="00D21E0A" w:rsidRDefault="000D3953" w:rsidP="002E4D10">
    <w:pPr>
      <w:pStyle w:val="FooterAddressInfo"/>
    </w:pPr>
    <w:r>
      <w:t>2616 S 26th St</w:t>
    </w:r>
    <w:r w:rsidR="002E4D10">
      <w:t xml:space="preserve">, </w:t>
    </w:r>
    <w:r>
      <w:t>Grand Forks, ND  58201</w:t>
    </w:r>
    <w:r w:rsidR="002E4D10">
      <w:t xml:space="preserve">, </w:t>
    </w:r>
    <w:r>
      <w:t>United States</w:t>
    </w:r>
    <w:r w:rsidR="002E4D10">
      <w:t xml:space="preserve">  </w:t>
    </w:r>
    <w:r w:rsidR="002E4D10">
      <w:rPr>
        <w:b/>
      </w:rPr>
      <w:t xml:space="preserve">Tel </w:t>
    </w:r>
    <w:r>
      <w:t>701 746 0331</w:t>
    </w:r>
    <w:r w:rsidR="002E4D10">
      <w:rPr>
        <w:b/>
      </w:rPr>
      <w:t xml:space="preserve">  Fax </w:t>
    </w:r>
    <w:r>
      <w:t>701 772 1265</w:t>
    </w:r>
    <w:r w:rsidR="002E4D10">
      <w:rPr>
        <w:b/>
      </w:rPr>
      <w:t xml:space="preserve">  </w:t>
    </w:r>
  </w:p>
  <w:p w:rsidR="002E4D10" w:rsidRPr="00D21E0A" w:rsidRDefault="002E4D10" w:rsidP="002E4D10">
    <w:pPr>
      <w:pStyle w:val="FooterAddressInfo"/>
    </w:pPr>
    <w:r w:rsidRPr="00544ED1">
      <w:rPr>
        <w:b/>
      </w:rPr>
      <w:t>www</w:t>
    </w:r>
    <w:r w:rsidRPr="00D21E0A">
      <w:t>.</w:t>
    </w:r>
    <w:r>
      <w:t>specialolympics</w:t>
    </w:r>
    <w:r w:rsidR="000D3953">
      <w:t>northdakota</w:t>
    </w:r>
    <w:r>
      <w:t xml:space="preserve">.org  </w:t>
    </w:r>
    <w:r w:rsidRPr="00544ED1">
      <w:rPr>
        <w:b/>
      </w:rPr>
      <w:t>Email</w:t>
    </w:r>
    <w:r w:rsidRPr="00D21E0A">
      <w:t xml:space="preserve"> </w:t>
    </w:r>
    <w:r w:rsidR="000D3953">
      <w:t>sond</w:t>
    </w:r>
    <w:r>
      <w:t>@</w:t>
    </w:r>
    <w:r w:rsidR="000D3953">
      <w:t>midconetwork.com</w:t>
    </w:r>
    <w:r w:rsidRPr="00D21E0A">
      <w:t xml:space="preserve"> </w:t>
    </w:r>
    <w:r>
      <w:t xml:space="preserve"> </w:t>
    </w:r>
    <w:r>
      <w:rPr>
        <w:b/>
      </w:rPr>
      <w:t>Twitter</w:t>
    </w:r>
    <w:r w:rsidRPr="00D21E0A">
      <w:t xml:space="preserve"> </w:t>
    </w:r>
    <w:r w:rsidR="000D3953" w:rsidRPr="000D3953">
      <w:t>@SONorthDakota</w:t>
    </w:r>
  </w:p>
  <w:p w:rsidR="00544ED1" w:rsidRPr="002E4D10" w:rsidRDefault="002E4D10" w:rsidP="002E4D10">
    <w:pPr>
      <w:pStyle w:val="Footer"/>
      <w:spacing w:line="180" w:lineRule="exact"/>
      <w:rPr>
        <w:i/>
        <w:color w:val="46473E"/>
        <w:kern w:val="15"/>
        <w:sz w:val="12"/>
        <w:szCs w:val="12"/>
      </w:rPr>
    </w:pPr>
    <w:r w:rsidRPr="00D21E0A">
      <w:rPr>
        <w:i/>
        <w:color w:val="46473E"/>
        <w:kern w:val="15"/>
        <w:sz w:val="12"/>
        <w:szCs w:val="12"/>
      </w:rPr>
      <w:t>Created by the Joseph P</w:t>
    </w:r>
    <w:r>
      <w:rPr>
        <w:i/>
        <w:color w:val="46473E"/>
        <w:kern w:val="15"/>
        <w:sz w:val="12"/>
        <w:szCs w:val="12"/>
      </w:rPr>
      <w:t>.</w:t>
    </w:r>
    <w:r w:rsidRPr="00D21E0A">
      <w:rPr>
        <w:i/>
        <w:color w:val="46473E"/>
        <w:kern w:val="15"/>
        <w:sz w:val="12"/>
        <w:szCs w:val="12"/>
      </w:rPr>
      <w:t xml:space="preserve"> Kennedy Jr</w:t>
    </w:r>
    <w:r w:rsidRPr="00544ED1">
      <w:rPr>
        <w:rStyle w:val="Footer-AccreditationLineChar"/>
      </w:rPr>
      <w:t>. Foundation for the benefit of persons</w:t>
    </w:r>
    <w:r w:rsidRPr="00D21E0A">
      <w:rPr>
        <w:i/>
        <w:color w:val="46473E"/>
        <w:kern w:val="15"/>
        <w:sz w:val="12"/>
        <w:szCs w:val="12"/>
      </w:rPr>
      <w:t xml:space="preserve"> with intellectual disabilities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35" w:rsidRDefault="00315D35" w:rsidP="00E93292">
      <w:r>
        <w:separator/>
      </w:r>
    </w:p>
  </w:footnote>
  <w:footnote w:type="continuationSeparator" w:id="0">
    <w:p w:rsidR="00315D35" w:rsidRDefault="00315D35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D1" w:rsidRDefault="000D3953" w:rsidP="00FA75F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8B4AAC" wp14:editId="5FBC671F">
              <wp:simplePos x="0" y="0"/>
              <wp:positionH relativeFrom="column">
                <wp:posOffset>3499485</wp:posOffset>
              </wp:positionH>
              <wp:positionV relativeFrom="paragraph">
                <wp:posOffset>375920</wp:posOffset>
              </wp:positionV>
              <wp:extent cx="2222500" cy="228600"/>
              <wp:effectExtent l="3810" t="4445" r="254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57F" w:rsidRPr="00ED3FA2" w:rsidRDefault="005F6486" w:rsidP="005F6486">
                          <w:pPr>
                            <w:pStyle w:val="RegionSub-programName"/>
                            <w:ind w:right="-8"/>
                            <w:jc w:val="center"/>
                            <w:rPr>
                              <w:rFonts w:ascii="Ubuntu" w:hAnsi="Ubuntu"/>
                              <w:i/>
                              <w:color w:val="636359"/>
                              <w:sz w:val="29"/>
                            </w:rPr>
                          </w:pPr>
                          <w:r>
                            <w:rPr>
                              <w:rFonts w:ascii="Ubuntu" w:hAnsi="Ubuntu"/>
                              <w:i/>
                              <w:color w:val="636359"/>
                              <w:sz w:val="29"/>
                            </w:rPr>
                            <w:t xml:space="preserve">                  </w:t>
                          </w:r>
                          <w:r w:rsidR="000D3953">
                            <w:rPr>
                              <w:rFonts w:ascii="Ubuntu" w:hAnsi="Ubuntu"/>
                              <w:i/>
                              <w:color w:val="636359"/>
                              <w:sz w:val="29"/>
                            </w:rPr>
                            <w:t>North Dakota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8B4A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5.55pt;margin-top:29.6pt;width:1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" filled="f" stroked="f">
              <v:textbox inset="0,0,2mm,0">
                <w:txbxContent>
                  <w:p w:rsidR="0098257F" w:rsidRPr="00ED3FA2" w:rsidRDefault="005F6486" w:rsidP="005F6486">
                    <w:pPr>
                      <w:pStyle w:val="RegionSub-programName"/>
                      <w:ind w:right="-8"/>
                      <w:jc w:val="center"/>
                      <w:rPr>
                        <w:rFonts w:ascii="Ubuntu" w:hAnsi="Ubuntu"/>
                        <w:i/>
                        <w:color w:val="636359"/>
                        <w:sz w:val="29"/>
                      </w:rPr>
                    </w:pPr>
                    <w:r>
                      <w:rPr>
                        <w:rFonts w:ascii="Ubuntu" w:hAnsi="Ubuntu"/>
                        <w:i/>
                        <w:color w:val="636359"/>
                        <w:sz w:val="29"/>
                      </w:rPr>
                      <w:t xml:space="preserve">                  </w:t>
                    </w:r>
                    <w:r w:rsidR="000D3953">
                      <w:rPr>
                        <w:rFonts w:ascii="Ubuntu" w:hAnsi="Ubuntu"/>
                        <w:i/>
                        <w:color w:val="636359"/>
                        <w:sz w:val="29"/>
                      </w:rPr>
                      <w:t>North Dakota</w:t>
                    </w:r>
                  </w:p>
                </w:txbxContent>
              </v:textbox>
            </v:shape>
          </w:pict>
        </mc:Fallback>
      </mc:AlternateContent>
    </w:r>
    <w:r w:rsidR="0098257F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9CD0AC5" wp14:editId="2A2300BC">
          <wp:simplePos x="0" y="0"/>
          <wp:positionH relativeFrom="page">
            <wp:posOffset>4242435</wp:posOffset>
          </wp:positionH>
          <wp:positionV relativeFrom="page">
            <wp:posOffset>348615</wp:posOffset>
          </wp:positionV>
          <wp:extent cx="3171190" cy="969645"/>
          <wp:effectExtent l="0" t="0" r="0" b="0"/>
          <wp:wrapNone/>
          <wp:docPr id="5" name="Picture 5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7D0"/>
    <w:multiLevelType w:val="hybridMultilevel"/>
    <w:tmpl w:val="88F828EE"/>
    <w:lvl w:ilvl="0" w:tplc="985EE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167B04"/>
    <w:multiLevelType w:val="hybridMultilevel"/>
    <w:tmpl w:val="534282B2"/>
    <w:lvl w:ilvl="0" w:tplc="985EE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8D3A5D"/>
    <w:multiLevelType w:val="hybridMultilevel"/>
    <w:tmpl w:val="8A1E3C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4D0031"/>
    <w:multiLevelType w:val="hybridMultilevel"/>
    <w:tmpl w:val="3102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D9"/>
    <w:rsid w:val="00003167"/>
    <w:rsid w:val="000107D1"/>
    <w:rsid w:val="000D3953"/>
    <w:rsid w:val="00141D99"/>
    <w:rsid w:val="00164892"/>
    <w:rsid w:val="001649E5"/>
    <w:rsid w:val="001867EB"/>
    <w:rsid w:val="0019647D"/>
    <w:rsid w:val="001E5BB2"/>
    <w:rsid w:val="00242826"/>
    <w:rsid w:val="002C1789"/>
    <w:rsid w:val="002E4D10"/>
    <w:rsid w:val="002E73A5"/>
    <w:rsid w:val="00315D35"/>
    <w:rsid w:val="00372551"/>
    <w:rsid w:val="004065D8"/>
    <w:rsid w:val="004128A0"/>
    <w:rsid w:val="004354F3"/>
    <w:rsid w:val="004448D7"/>
    <w:rsid w:val="00475650"/>
    <w:rsid w:val="00476BBE"/>
    <w:rsid w:val="004A3B13"/>
    <w:rsid w:val="004D1C6F"/>
    <w:rsid w:val="004E2F94"/>
    <w:rsid w:val="00515B1E"/>
    <w:rsid w:val="00520996"/>
    <w:rsid w:val="00535481"/>
    <w:rsid w:val="00536BF5"/>
    <w:rsid w:val="00544ED1"/>
    <w:rsid w:val="00571C69"/>
    <w:rsid w:val="00583F97"/>
    <w:rsid w:val="005B1AD9"/>
    <w:rsid w:val="005B7B63"/>
    <w:rsid w:val="005E0A60"/>
    <w:rsid w:val="005E5A86"/>
    <w:rsid w:val="005F6486"/>
    <w:rsid w:val="006351C5"/>
    <w:rsid w:val="00682459"/>
    <w:rsid w:val="006B3B43"/>
    <w:rsid w:val="006D5065"/>
    <w:rsid w:val="006D756C"/>
    <w:rsid w:val="007004E1"/>
    <w:rsid w:val="00730998"/>
    <w:rsid w:val="00733FB7"/>
    <w:rsid w:val="0075093D"/>
    <w:rsid w:val="00821740"/>
    <w:rsid w:val="00833E9C"/>
    <w:rsid w:val="00856839"/>
    <w:rsid w:val="008D3AE1"/>
    <w:rsid w:val="009131D5"/>
    <w:rsid w:val="00930066"/>
    <w:rsid w:val="00950BD9"/>
    <w:rsid w:val="009558DA"/>
    <w:rsid w:val="00977D15"/>
    <w:rsid w:val="0098257F"/>
    <w:rsid w:val="009F70C8"/>
    <w:rsid w:val="00A06F00"/>
    <w:rsid w:val="00A247C8"/>
    <w:rsid w:val="00A26402"/>
    <w:rsid w:val="00A627E9"/>
    <w:rsid w:val="00A707C6"/>
    <w:rsid w:val="00AB2CF3"/>
    <w:rsid w:val="00AF0886"/>
    <w:rsid w:val="00B102FB"/>
    <w:rsid w:val="00B12CBC"/>
    <w:rsid w:val="00BA106D"/>
    <w:rsid w:val="00BA7101"/>
    <w:rsid w:val="00BD3E1D"/>
    <w:rsid w:val="00BF24E9"/>
    <w:rsid w:val="00C03C2F"/>
    <w:rsid w:val="00C04934"/>
    <w:rsid w:val="00C56A3D"/>
    <w:rsid w:val="00C6237E"/>
    <w:rsid w:val="00CA32F6"/>
    <w:rsid w:val="00CC55B8"/>
    <w:rsid w:val="00CE72C9"/>
    <w:rsid w:val="00D21E0A"/>
    <w:rsid w:val="00D4165F"/>
    <w:rsid w:val="00D90F43"/>
    <w:rsid w:val="00DC2DE0"/>
    <w:rsid w:val="00DF643B"/>
    <w:rsid w:val="00E20BB2"/>
    <w:rsid w:val="00E30B63"/>
    <w:rsid w:val="00E42228"/>
    <w:rsid w:val="00E93292"/>
    <w:rsid w:val="00ED7539"/>
    <w:rsid w:val="00EE4B53"/>
    <w:rsid w:val="00F37CA8"/>
    <w:rsid w:val="00F50334"/>
    <w:rsid w:val="00FA75F4"/>
    <w:rsid w:val="00FB3E06"/>
    <w:rsid w:val="00FB7C92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styleId="ListParagraph">
    <w:name w:val="List Paragraph"/>
    <w:basedOn w:val="Normal"/>
    <w:uiPriority w:val="34"/>
    <w:qFormat/>
    <w:rsid w:val="00DF6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styleId="ListParagraph">
    <w:name w:val="List Paragraph"/>
    <w:basedOn w:val="Normal"/>
    <w:uiPriority w:val="34"/>
    <w:qFormat/>
    <w:rsid w:val="00DF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ecialolympicsnorthdakot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8F6BA9-91A4-4422-9C52-A6AE2D01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Julie</cp:lastModifiedBy>
  <cp:revision>2</cp:revision>
  <cp:lastPrinted>2017-05-12T13:45:00Z</cp:lastPrinted>
  <dcterms:created xsi:type="dcterms:W3CDTF">2017-05-15T15:37:00Z</dcterms:created>
  <dcterms:modified xsi:type="dcterms:W3CDTF">2017-05-15T15:37:00Z</dcterms:modified>
</cp:coreProperties>
</file>