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FC65E" w14:textId="5C3E1011" w:rsidR="00F353DE" w:rsidRDefault="00F353DE" w:rsidP="00F353DE">
      <w:pPr>
        <w:pStyle w:val="Header"/>
      </w:pPr>
      <w:r>
        <w:rPr>
          <w:noProof/>
          <w:lang w:bidi="ar-SA"/>
        </w:rPr>
        <mc:AlternateContent>
          <mc:Choice Requires="wps">
            <w:drawing>
              <wp:anchor distT="0" distB="0" distL="114300" distR="114300" simplePos="0" relativeHeight="251659264" behindDoc="0" locked="0" layoutInCell="1" allowOverlap="1" wp14:anchorId="6E52137F" wp14:editId="5DC2CF6B">
                <wp:simplePos x="0" y="0"/>
                <wp:positionH relativeFrom="column">
                  <wp:posOffset>1864995</wp:posOffset>
                </wp:positionH>
                <wp:positionV relativeFrom="paragraph">
                  <wp:posOffset>-328295</wp:posOffset>
                </wp:positionV>
                <wp:extent cx="2199005" cy="790575"/>
                <wp:effectExtent l="0" t="0" r="317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79057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2DF8A21E" w14:textId="77777777" w:rsidR="00F353DE" w:rsidRDefault="00F353DE" w:rsidP="00F353DE">
                            <w:r>
                              <w:rPr>
                                <w:noProof/>
                              </w:rPr>
                              <w:drawing>
                                <wp:inline distT="0" distB="0" distL="0" distR="0" wp14:anchorId="08E173A3" wp14:editId="4C1DF6C0">
                                  <wp:extent cx="2030244" cy="721969"/>
                                  <wp:effectExtent l="19050" t="0" r="8106" b="0"/>
                                  <wp:docPr id="11" name="Picture 11" descr="h:\LOGO\PHMH logo sept. 8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LOGO\PHMH logo sept. 8 people.jpg"/>
                                          <pic:cNvPicPr>
                                            <a:picLocks noChangeAspect="1" noChangeArrowheads="1"/>
                                          </pic:cNvPicPr>
                                        </pic:nvPicPr>
                                        <pic:blipFill>
                                          <a:blip r:embed="rId5"/>
                                          <a:srcRect b="9868"/>
                                          <a:stretch>
                                            <a:fillRect/>
                                          </a:stretch>
                                        </pic:blipFill>
                                        <pic:spPr bwMode="auto">
                                          <a:xfrm>
                                            <a:off x="0" y="0"/>
                                            <a:ext cx="2031178" cy="7223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2137F" id="_x0000_t202" coordsize="21600,21600" o:spt="202" path="m,l,21600r21600,l21600,xe">
                <v:stroke joinstyle="miter"/>
                <v:path gradientshapeok="t" o:connecttype="rect"/>
              </v:shapetype>
              <v:shape id="Text Box 2" o:spid="_x0000_s1026" type="#_x0000_t202" style="position:absolute;margin-left:146.85pt;margin-top:-25.85pt;width:173.1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" stroked="f" strokecolor="black [3213]">
                <v:textbox>
                  <w:txbxContent>
                    <w:p w14:paraId="2DF8A21E" w14:textId="77777777" w:rsidR="00F353DE" w:rsidRDefault="00F353DE" w:rsidP="00F353DE">
                      <w:r>
                        <w:rPr>
                          <w:noProof/>
                        </w:rPr>
                        <w:drawing>
                          <wp:inline distT="0" distB="0" distL="0" distR="0" wp14:anchorId="08E173A3" wp14:editId="4C1DF6C0">
                            <wp:extent cx="2030244" cy="721969"/>
                            <wp:effectExtent l="19050" t="0" r="8106" b="0"/>
                            <wp:docPr id="11" name="Picture 11" descr="h:\LOGO\PHMH logo sept. 8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LOGO\PHMH logo sept. 8 people.jpg"/>
                                    <pic:cNvPicPr>
                                      <a:picLocks noChangeAspect="1" noChangeArrowheads="1"/>
                                    </pic:cNvPicPr>
                                  </pic:nvPicPr>
                                  <pic:blipFill>
                                    <a:blip r:embed="rId6"/>
                                    <a:srcRect b="9868"/>
                                    <a:stretch>
                                      <a:fillRect/>
                                    </a:stretch>
                                  </pic:blipFill>
                                  <pic:spPr bwMode="auto">
                                    <a:xfrm>
                                      <a:off x="0" y="0"/>
                                      <a:ext cx="2031178" cy="722301"/>
                                    </a:xfrm>
                                    <a:prstGeom prst="rect">
                                      <a:avLst/>
                                    </a:prstGeom>
                                    <a:noFill/>
                                    <a:ln w="9525">
                                      <a:noFill/>
                                      <a:miter lim="800000"/>
                                      <a:headEnd/>
                                      <a:tailEnd/>
                                    </a:ln>
                                  </pic:spPr>
                                </pic:pic>
                              </a:graphicData>
                            </a:graphic>
                          </wp:inline>
                        </w:drawing>
                      </w:r>
                    </w:p>
                  </w:txbxContent>
                </v:textbox>
              </v:shape>
            </w:pict>
          </mc:Fallback>
        </mc:AlternateContent>
      </w:r>
    </w:p>
    <w:p w14:paraId="0EC9F811" w14:textId="77777777" w:rsidR="00F353DE" w:rsidRDefault="00F353DE" w:rsidP="00F353DE">
      <w:pPr>
        <w:pStyle w:val="Header"/>
      </w:pPr>
    </w:p>
    <w:p w14:paraId="753E5793" w14:textId="77777777" w:rsidR="00F353DE" w:rsidRDefault="00F353DE" w:rsidP="00F353DE">
      <w:pPr>
        <w:pStyle w:val="Header"/>
      </w:pPr>
      <w:r>
        <w:rPr>
          <w:noProof/>
          <w:lang w:bidi="ar-SA"/>
        </w:rPr>
        <mc:AlternateContent>
          <mc:Choice Requires="wps">
            <w:drawing>
              <wp:anchor distT="0" distB="0" distL="114300" distR="114300" simplePos="0" relativeHeight="251660288" behindDoc="0" locked="0" layoutInCell="1" allowOverlap="1" wp14:anchorId="159C2573" wp14:editId="22555DA2">
                <wp:simplePos x="0" y="0"/>
                <wp:positionH relativeFrom="column">
                  <wp:posOffset>1285875</wp:posOffset>
                </wp:positionH>
                <wp:positionV relativeFrom="paragraph">
                  <wp:posOffset>59055</wp:posOffset>
                </wp:positionV>
                <wp:extent cx="3599180" cy="257175"/>
                <wp:effectExtent l="0" t="1905"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25717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49008FB" w14:textId="77777777" w:rsidR="00F353DE" w:rsidRPr="00DD36CC" w:rsidRDefault="00F353DE" w:rsidP="00F353DE">
                            <w:pPr>
                              <w:widowControl w:val="0"/>
                              <w:tabs>
                                <w:tab w:val="left" w:pos="1170"/>
                                <w:tab w:val="left" w:pos="1260"/>
                                <w:tab w:val="left" w:pos="2700"/>
                              </w:tabs>
                              <w:autoSpaceDE w:val="0"/>
                              <w:autoSpaceDN w:val="0"/>
                              <w:adjustRightInd w:val="0"/>
                              <w:jc w:val="center"/>
                              <w:rPr>
                                <w:rFonts w:ascii="Cambria" w:hAnsi="Cambria"/>
                                <w:b/>
                                <w:iCs/>
                                <w:color w:val="9E0000"/>
                                <w:sz w:val="18"/>
                                <w:szCs w:val="16"/>
                              </w:rPr>
                            </w:pPr>
                            <w:r w:rsidRPr="00DD36CC">
                              <w:rPr>
                                <w:rFonts w:ascii="Cambria" w:hAnsi="Cambria"/>
                                <w:b/>
                                <w:iCs/>
                                <w:color w:val="9E0000"/>
                                <w:sz w:val="18"/>
                                <w:szCs w:val="16"/>
                              </w:rPr>
                              <w:t xml:space="preserve">930 North Third </w:t>
                            </w:r>
                            <w:proofErr w:type="gramStart"/>
                            <w:r w:rsidRPr="00DD36CC">
                              <w:rPr>
                                <w:rFonts w:ascii="Cambria" w:hAnsi="Cambria"/>
                                <w:b/>
                                <w:iCs/>
                                <w:color w:val="9E0000"/>
                                <w:sz w:val="18"/>
                                <w:szCs w:val="16"/>
                              </w:rPr>
                              <w:t>Street  *</w:t>
                            </w:r>
                            <w:proofErr w:type="gramEnd"/>
                            <w:r w:rsidRPr="00DD36CC">
                              <w:rPr>
                                <w:rFonts w:ascii="Cambria" w:hAnsi="Cambria"/>
                                <w:b/>
                                <w:iCs/>
                                <w:color w:val="9E0000"/>
                                <w:sz w:val="18"/>
                                <w:szCs w:val="16"/>
                              </w:rPr>
                              <w:t xml:space="preserve">  Grand Forks, ND 58203-2408</w:t>
                            </w:r>
                          </w:p>
                          <w:p w14:paraId="14B547DF" w14:textId="77777777" w:rsidR="00F353DE" w:rsidRPr="00357D1D" w:rsidRDefault="00F353DE" w:rsidP="00F353DE">
                            <w:pPr>
                              <w:tabs>
                                <w:tab w:val="left" w:pos="1170"/>
                                <w:tab w:val="left" w:pos="1260"/>
                                <w:tab w:val="left" w:pos="2700"/>
                              </w:tabs>
                              <w:rPr>
                                <w:color w:val="767171" w:themeColor="background2"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C2573" id="Text Box 3" o:spid="_x0000_s1027" type="#_x0000_t202" style="position:absolute;margin-left:101.25pt;margin-top:4.65pt;width:283.4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" stroked="f" strokecolor="black [3213]">
                <v:textbox>
                  <w:txbxContent>
                    <w:p w14:paraId="349008FB" w14:textId="77777777" w:rsidR="00F353DE" w:rsidRPr="00DD36CC" w:rsidRDefault="00F353DE" w:rsidP="00F353DE">
                      <w:pPr>
                        <w:widowControl w:val="0"/>
                        <w:tabs>
                          <w:tab w:val="left" w:pos="1170"/>
                          <w:tab w:val="left" w:pos="1260"/>
                          <w:tab w:val="left" w:pos="2700"/>
                        </w:tabs>
                        <w:autoSpaceDE w:val="0"/>
                        <w:autoSpaceDN w:val="0"/>
                        <w:adjustRightInd w:val="0"/>
                        <w:jc w:val="center"/>
                        <w:rPr>
                          <w:rFonts w:ascii="Cambria" w:hAnsi="Cambria"/>
                          <w:b/>
                          <w:iCs/>
                          <w:color w:val="9E0000"/>
                          <w:sz w:val="18"/>
                          <w:szCs w:val="16"/>
                        </w:rPr>
                      </w:pPr>
                      <w:r w:rsidRPr="00DD36CC">
                        <w:rPr>
                          <w:rFonts w:ascii="Cambria" w:hAnsi="Cambria"/>
                          <w:b/>
                          <w:iCs/>
                          <w:color w:val="9E0000"/>
                          <w:sz w:val="18"/>
                          <w:szCs w:val="16"/>
                        </w:rPr>
                        <w:t xml:space="preserve">930 North Third </w:t>
                      </w:r>
                      <w:proofErr w:type="gramStart"/>
                      <w:r w:rsidRPr="00DD36CC">
                        <w:rPr>
                          <w:rFonts w:ascii="Cambria" w:hAnsi="Cambria"/>
                          <w:b/>
                          <w:iCs/>
                          <w:color w:val="9E0000"/>
                          <w:sz w:val="18"/>
                          <w:szCs w:val="16"/>
                        </w:rPr>
                        <w:t>Street  *</w:t>
                      </w:r>
                      <w:proofErr w:type="gramEnd"/>
                      <w:r w:rsidRPr="00DD36CC">
                        <w:rPr>
                          <w:rFonts w:ascii="Cambria" w:hAnsi="Cambria"/>
                          <w:b/>
                          <w:iCs/>
                          <w:color w:val="9E0000"/>
                          <w:sz w:val="18"/>
                          <w:szCs w:val="16"/>
                        </w:rPr>
                        <w:t xml:space="preserve">  Grand Forks, ND 58203-2408</w:t>
                      </w:r>
                    </w:p>
                    <w:p w14:paraId="14B547DF" w14:textId="77777777" w:rsidR="00F353DE" w:rsidRPr="00357D1D" w:rsidRDefault="00F353DE" w:rsidP="00F353DE">
                      <w:pPr>
                        <w:tabs>
                          <w:tab w:val="left" w:pos="1170"/>
                          <w:tab w:val="left" w:pos="1260"/>
                          <w:tab w:val="left" w:pos="2700"/>
                        </w:tabs>
                        <w:rPr>
                          <w:color w:val="767171" w:themeColor="background2" w:themeShade="80"/>
                        </w:rPr>
                      </w:pPr>
                    </w:p>
                  </w:txbxContent>
                </v:textbox>
              </v:shape>
            </w:pict>
          </mc:Fallback>
        </mc:AlternateContent>
      </w:r>
    </w:p>
    <w:p w14:paraId="73B29377" w14:textId="77777777" w:rsidR="00F353DE" w:rsidRDefault="00F353DE" w:rsidP="00F353DE">
      <w:pPr>
        <w:pStyle w:val="NoSpacing"/>
      </w:pPr>
    </w:p>
    <w:tbl>
      <w:tblPr>
        <w:tblStyle w:val="TableGrid"/>
        <w:tblW w:w="0" w:type="auto"/>
        <w:tblLook w:val="04A0" w:firstRow="1" w:lastRow="0" w:firstColumn="1" w:lastColumn="0" w:noHBand="0" w:noVBand="1"/>
      </w:tblPr>
      <w:tblGrid>
        <w:gridCol w:w="2676"/>
        <w:gridCol w:w="6674"/>
      </w:tblGrid>
      <w:tr w:rsidR="00F353DE" w:rsidRPr="00F353DE" w14:paraId="4586816E" w14:textId="77777777" w:rsidTr="00EC0754">
        <w:tc>
          <w:tcPr>
            <w:tcW w:w="2676" w:type="dxa"/>
            <w:shd w:val="clear" w:color="auto" w:fill="B4C6E7" w:themeFill="accent1" w:themeFillTint="66"/>
          </w:tcPr>
          <w:p w14:paraId="24D0402E" w14:textId="77777777" w:rsidR="00F353DE" w:rsidRPr="00F353DE" w:rsidRDefault="00F353DE" w:rsidP="007F770C">
            <w:pPr>
              <w:pStyle w:val="NoSpacing"/>
              <w:rPr>
                <w:rFonts w:ascii="Arial" w:hAnsi="Arial" w:cs="Arial"/>
                <w:szCs w:val="22"/>
              </w:rPr>
            </w:pPr>
            <w:r w:rsidRPr="00F353DE">
              <w:rPr>
                <w:rFonts w:ascii="Arial" w:hAnsi="Arial" w:cs="Arial"/>
                <w:b/>
                <w:szCs w:val="22"/>
              </w:rPr>
              <w:t>POSITION</w:t>
            </w:r>
          </w:p>
        </w:tc>
        <w:tc>
          <w:tcPr>
            <w:tcW w:w="6674" w:type="dxa"/>
          </w:tcPr>
          <w:p w14:paraId="643AF99A" w14:textId="7B02D11D" w:rsidR="00F353DE" w:rsidRPr="00F353DE" w:rsidRDefault="00F353DE" w:rsidP="007F770C">
            <w:pPr>
              <w:pStyle w:val="NoSpacing"/>
              <w:rPr>
                <w:rFonts w:ascii="Arial" w:hAnsi="Arial" w:cs="Arial"/>
                <w:szCs w:val="22"/>
              </w:rPr>
            </w:pPr>
            <w:r>
              <w:rPr>
                <w:rFonts w:ascii="Arial" w:hAnsi="Arial" w:cs="Arial"/>
                <w:szCs w:val="22"/>
              </w:rPr>
              <w:t>Clinical Director</w:t>
            </w:r>
          </w:p>
        </w:tc>
      </w:tr>
      <w:tr w:rsidR="00F353DE" w:rsidRPr="00F353DE" w14:paraId="4B915475" w14:textId="77777777" w:rsidTr="00EC0754">
        <w:tc>
          <w:tcPr>
            <w:tcW w:w="2676" w:type="dxa"/>
            <w:shd w:val="clear" w:color="auto" w:fill="B4C6E7" w:themeFill="accent1" w:themeFillTint="66"/>
          </w:tcPr>
          <w:p w14:paraId="542035CC" w14:textId="77777777" w:rsidR="00F353DE" w:rsidRPr="00F353DE" w:rsidRDefault="00F353DE" w:rsidP="007F770C">
            <w:pPr>
              <w:pStyle w:val="NoSpacing"/>
              <w:rPr>
                <w:rFonts w:ascii="Arial" w:hAnsi="Arial" w:cs="Arial"/>
                <w:b/>
                <w:szCs w:val="22"/>
              </w:rPr>
            </w:pPr>
            <w:r w:rsidRPr="00F353DE">
              <w:rPr>
                <w:rFonts w:ascii="Arial" w:hAnsi="Arial" w:cs="Arial"/>
                <w:b/>
                <w:szCs w:val="22"/>
              </w:rPr>
              <w:t>LOCATION</w:t>
            </w:r>
          </w:p>
        </w:tc>
        <w:tc>
          <w:tcPr>
            <w:tcW w:w="6674" w:type="dxa"/>
          </w:tcPr>
          <w:p w14:paraId="72BCAEF8" w14:textId="1123EEF4" w:rsidR="00F353DE" w:rsidRPr="00F353DE" w:rsidRDefault="00B14C3D" w:rsidP="007F770C">
            <w:pPr>
              <w:pStyle w:val="NoSpacing"/>
              <w:rPr>
                <w:rFonts w:ascii="Arial" w:hAnsi="Arial" w:cs="Arial"/>
                <w:szCs w:val="22"/>
              </w:rPr>
            </w:pPr>
            <w:r>
              <w:rPr>
                <w:rFonts w:ascii="Arial" w:hAnsi="Arial" w:cs="Arial"/>
                <w:szCs w:val="22"/>
              </w:rPr>
              <w:t>Agency Programs</w:t>
            </w:r>
          </w:p>
        </w:tc>
      </w:tr>
      <w:tr w:rsidR="00F353DE" w:rsidRPr="00F353DE" w14:paraId="371066F0" w14:textId="77777777" w:rsidTr="00951536">
        <w:trPr>
          <w:trHeight w:val="539"/>
        </w:trPr>
        <w:tc>
          <w:tcPr>
            <w:tcW w:w="2676" w:type="dxa"/>
            <w:shd w:val="clear" w:color="auto" w:fill="B4C6E7" w:themeFill="accent1" w:themeFillTint="66"/>
          </w:tcPr>
          <w:p w14:paraId="2161E9CB" w14:textId="77777777" w:rsidR="00F353DE" w:rsidRPr="00F353DE" w:rsidRDefault="00F353DE" w:rsidP="009120ED">
            <w:pPr>
              <w:pStyle w:val="NoSpacing"/>
              <w:spacing w:after="0" w:line="240" w:lineRule="auto"/>
              <w:rPr>
                <w:rFonts w:ascii="Arial" w:hAnsi="Arial" w:cs="Arial"/>
                <w:szCs w:val="22"/>
              </w:rPr>
            </w:pPr>
            <w:r w:rsidRPr="00F353DE">
              <w:rPr>
                <w:rFonts w:ascii="Arial" w:hAnsi="Arial" w:cs="Arial"/>
                <w:b/>
                <w:szCs w:val="22"/>
              </w:rPr>
              <w:t>REPORTS TO</w:t>
            </w:r>
          </w:p>
        </w:tc>
        <w:tc>
          <w:tcPr>
            <w:tcW w:w="6674" w:type="dxa"/>
          </w:tcPr>
          <w:p w14:paraId="4452C9B1" w14:textId="489CBE39" w:rsidR="00F353DE" w:rsidRPr="00F353DE" w:rsidRDefault="00F353DE" w:rsidP="009120ED">
            <w:pPr>
              <w:pStyle w:val="NoSpacing"/>
              <w:spacing w:after="0" w:line="240" w:lineRule="auto"/>
              <w:rPr>
                <w:rFonts w:ascii="Arial" w:hAnsi="Arial" w:cs="Arial"/>
                <w:szCs w:val="22"/>
              </w:rPr>
            </w:pPr>
            <w:r>
              <w:rPr>
                <w:rFonts w:ascii="Arial" w:hAnsi="Arial" w:cs="Arial"/>
                <w:szCs w:val="22"/>
              </w:rPr>
              <w:t>Chief Executive Officer</w:t>
            </w:r>
          </w:p>
        </w:tc>
      </w:tr>
      <w:tr w:rsidR="00F353DE" w:rsidRPr="00F353DE" w14:paraId="24402C78" w14:textId="77777777" w:rsidTr="00EC0754">
        <w:trPr>
          <w:trHeight w:val="368"/>
        </w:trPr>
        <w:tc>
          <w:tcPr>
            <w:tcW w:w="2676" w:type="dxa"/>
            <w:shd w:val="clear" w:color="auto" w:fill="B4C6E7" w:themeFill="accent1" w:themeFillTint="66"/>
          </w:tcPr>
          <w:p w14:paraId="62FC8DF1" w14:textId="77777777" w:rsidR="00F353DE" w:rsidRPr="00F353DE" w:rsidRDefault="00F353DE" w:rsidP="007F770C">
            <w:pPr>
              <w:pStyle w:val="NoSpacing"/>
              <w:rPr>
                <w:rFonts w:ascii="Arial" w:hAnsi="Arial" w:cs="Arial"/>
                <w:szCs w:val="22"/>
              </w:rPr>
            </w:pPr>
            <w:r w:rsidRPr="00F353DE">
              <w:rPr>
                <w:rFonts w:ascii="Arial" w:hAnsi="Arial" w:cs="Arial"/>
                <w:b/>
                <w:szCs w:val="22"/>
              </w:rPr>
              <w:t>HOURS</w:t>
            </w:r>
          </w:p>
        </w:tc>
        <w:tc>
          <w:tcPr>
            <w:tcW w:w="6674" w:type="dxa"/>
          </w:tcPr>
          <w:p w14:paraId="0DDE4D17" w14:textId="53D6474B" w:rsidR="00F353DE" w:rsidRPr="00F353DE" w:rsidRDefault="00F353DE" w:rsidP="007F770C">
            <w:pPr>
              <w:pStyle w:val="NoSpacing"/>
              <w:spacing w:line="240" w:lineRule="auto"/>
              <w:rPr>
                <w:rFonts w:ascii="Arial" w:hAnsi="Arial" w:cs="Arial"/>
                <w:szCs w:val="22"/>
              </w:rPr>
            </w:pPr>
            <w:r w:rsidRPr="00F353DE">
              <w:rPr>
                <w:rFonts w:ascii="Arial" w:hAnsi="Arial" w:cs="Arial"/>
                <w:szCs w:val="22"/>
              </w:rPr>
              <w:t xml:space="preserve">Full-Time - Exempt Position                                                                          Monday – Friday </w:t>
            </w:r>
          </w:p>
        </w:tc>
      </w:tr>
      <w:tr w:rsidR="00F353DE" w:rsidRPr="00F353DE" w14:paraId="615442A9" w14:textId="77777777" w:rsidTr="00EC0754">
        <w:tc>
          <w:tcPr>
            <w:tcW w:w="2676" w:type="dxa"/>
            <w:shd w:val="clear" w:color="auto" w:fill="B4C6E7" w:themeFill="accent1" w:themeFillTint="66"/>
          </w:tcPr>
          <w:p w14:paraId="4CF6CB83" w14:textId="77777777" w:rsidR="00F353DE" w:rsidRPr="00F353DE" w:rsidRDefault="00F353DE" w:rsidP="007F770C">
            <w:pPr>
              <w:pStyle w:val="NoSpacing"/>
              <w:rPr>
                <w:rFonts w:ascii="Arial" w:hAnsi="Arial" w:cs="Arial"/>
                <w:b/>
                <w:szCs w:val="22"/>
              </w:rPr>
            </w:pPr>
            <w:r w:rsidRPr="00F353DE">
              <w:rPr>
                <w:rFonts w:ascii="Arial" w:hAnsi="Arial" w:cs="Arial"/>
                <w:b/>
                <w:szCs w:val="22"/>
              </w:rPr>
              <w:t>BENEFITS</w:t>
            </w:r>
          </w:p>
        </w:tc>
        <w:tc>
          <w:tcPr>
            <w:tcW w:w="6674" w:type="dxa"/>
          </w:tcPr>
          <w:p w14:paraId="32EA4B37" w14:textId="77777777" w:rsidR="00F353DE" w:rsidRPr="00F353DE" w:rsidRDefault="00F353DE" w:rsidP="007F770C">
            <w:pPr>
              <w:pStyle w:val="NoSpacing"/>
              <w:rPr>
                <w:rFonts w:ascii="Arial" w:hAnsi="Arial" w:cs="Arial"/>
                <w:szCs w:val="22"/>
              </w:rPr>
            </w:pPr>
            <w:r w:rsidRPr="00F353DE">
              <w:rPr>
                <w:rFonts w:ascii="Arial" w:hAnsi="Arial" w:cs="Arial"/>
                <w:szCs w:val="22"/>
              </w:rPr>
              <w:t>Health Insurance, Cafeteria Plan, 403(b) Plan, Annual Leave, Sick Leave, Holiday Pay</w:t>
            </w:r>
          </w:p>
        </w:tc>
      </w:tr>
      <w:tr w:rsidR="00F353DE" w:rsidRPr="00F353DE" w14:paraId="05D67D2C" w14:textId="77777777" w:rsidTr="00EC0754">
        <w:tc>
          <w:tcPr>
            <w:tcW w:w="9350" w:type="dxa"/>
            <w:gridSpan w:val="2"/>
            <w:shd w:val="clear" w:color="auto" w:fill="B4C6E7" w:themeFill="accent1" w:themeFillTint="66"/>
          </w:tcPr>
          <w:p w14:paraId="788E4ABF" w14:textId="77777777" w:rsidR="00F353DE" w:rsidRPr="00F353DE" w:rsidRDefault="00F353DE" w:rsidP="007F770C">
            <w:pPr>
              <w:pStyle w:val="NoSpacing"/>
              <w:rPr>
                <w:rFonts w:ascii="Arial" w:hAnsi="Arial" w:cs="Arial"/>
                <w:b/>
                <w:szCs w:val="22"/>
              </w:rPr>
            </w:pPr>
            <w:r w:rsidRPr="00F353DE">
              <w:rPr>
                <w:rFonts w:ascii="Arial" w:hAnsi="Arial" w:cs="Arial"/>
                <w:b/>
                <w:szCs w:val="22"/>
              </w:rPr>
              <w:t>MISSION OF ORGANIZATION</w:t>
            </w:r>
          </w:p>
        </w:tc>
      </w:tr>
      <w:tr w:rsidR="00F353DE" w:rsidRPr="00F353DE" w14:paraId="015B5FE3" w14:textId="77777777" w:rsidTr="00EC0754">
        <w:tc>
          <w:tcPr>
            <w:tcW w:w="9350" w:type="dxa"/>
            <w:gridSpan w:val="2"/>
          </w:tcPr>
          <w:p w14:paraId="108CB729" w14:textId="77777777" w:rsidR="00F353DE" w:rsidRPr="00F353DE" w:rsidRDefault="00F353DE" w:rsidP="007F770C">
            <w:pPr>
              <w:pStyle w:val="NoSpacing"/>
              <w:rPr>
                <w:rFonts w:ascii="Arial" w:hAnsi="Arial" w:cs="Arial"/>
                <w:szCs w:val="22"/>
              </w:rPr>
            </w:pPr>
            <w:r w:rsidRPr="00F353DE">
              <w:rPr>
                <w:rFonts w:ascii="Arial" w:hAnsi="Arial" w:cs="Arial"/>
                <w:szCs w:val="22"/>
              </w:rPr>
              <w:t>We promote independence and an enhanced quality of life for adults with serious mental illness.</w:t>
            </w:r>
          </w:p>
        </w:tc>
      </w:tr>
      <w:tr w:rsidR="00F353DE" w:rsidRPr="00F353DE" w14:paraId="51E63934" w14:textId="77777777" w:rsidTr="00EC0754">
        <w:trPr>
          <w:trHeight w:val="90"/>
        </w:trPr>
        <w:tc>
          <w:tcPr>
            <w:tcW w:w="9350" w:type="dxa"/>
            <w:gridSpan w:val="2"/>
            <w:shd w:val="clear" w:color="auto" w:fill="B4C6E7" w:themeFill="accent1" w:themeFillTint="66"/>
          </w:tcPr>
          <w:p w14:paraId="297A3F96" w14:textId="77777777" w:rsidR="00F353DE" w:rsidRPr="00F353DE" w:rsidRDefault="00F353DE" w:rsidP="007F770C">
            <w:pPr>
              <w:pStyle w:val="NoSpacing"/>
              <w:rPr>
                <w:rFonts w:ascii="Arial" w:hAnsi="Arial" w:cs="Arial"/>
                <w:b/>
                <w:szCs w:val="22"/>
              </w:rPr>
            </w:pPr>
            <w:r w:rsidRPr="00F353DE">
              <w:rPr>
                <w:rFonts w:ascii="Arial" w:hAnsi="Arial" w:cs="Arial"/>
                <w:b/>
                <w:szCs w:val="22"/>
              </w:rPr>
              <w:t>OVERVIEW OF ORGANIZATION</w:t>
            </w:r>
          </w:p>
        </w:tc>
      </w:tr>
      <w:tr w:rsidR="00F353DE" w:rsidRPr="00F353DE" w14:paraId="52745310" w14:textId="77777777" w:rsidTr="00EC0754">
        <w:trPr>
          <w:trHeight w:val="728"/>
        </w:trPr>
        <w:tc>
          <w:tcPr>
            <w:tcW w:w="9350" w:type="dxa"/>
            <w:gridSpan w:val="2"/>
            <w:shd w:val="clear" w:color="auto" w:fill="FFFFFF" w:themeFill="background1"/>
          </w:tcPr>
          <w:p w14:paraId="082D71D3" w14:textId="6630870C" w:rsidR="00F353DE" w:rsidRPr="00F353DE" w:rsidRDefault="00F353DE" w:rsidP="007F770C">
            <w:pPr>
              <w:pStyle w:val="NoSpacing"/>
              <w:spacing w:line="240" w:lineRule="auto"/>
              <w:rPr>
                <w:rFonts w:ascii="Arial" w:hAnsi="Arial" w:cs="Arial"/>
                <w:szCs w:val="22"/>
              </w:rPr>
            </w:pPr>
            <w:r w:rsidRPr="00F353DE">
              <w:rPr>
                <w:rFonts w:ascii="Arial" w:hAnsi="Arial" w:cs="Arial"/>
                <w:szCs w:val="22"/>
              </w:rPr>
              <w:t xml:space="preserve">Prairie Harvest Mental Health provides community and </w:t>
            </w:r>
            <w:r w:rsidR="000B1826" w:rsidRPr="00F353DE">
              <w:rPr>
                <w:rFonts w:ascii="Arial" w:hAnsi="Arial" w:cs="Arial"/>
                <w:szCs w:val="22"/>
              </w:rPr>
              <w:t>facility-based</w:t>
            </w:r>
            <w:r w:rsidRPr="00F353DE">
              <w:rPr>
                <w:rFonts w:ascii="Arial" w:hAnsi="Arial" w:cs="Arial"/>
                <w:szCs w:val="22"/>
              </w:rPr>
              <w:t xml:space="preserve"> services to vulnerable adults.  Quality of life is greatly enhanced through improved living environment, access to services and programs and the opportunity for employment.</w:t>
            </w:r>
          </w:p>
        </w:tc>
      </w:tr>
      <w:tr w:rsidR="00F353DE" w:rsidRPr="00F353DE" w14:paraId="3DF96E9A" w14:textId="77777777" w:rsidTr="00EC0754">
        <w:trPr>
          <w:trHeight w:val="90"/>
        </w:trPr>
        <w:tc>
          <w:tcPr>
            <w:tcW w:w="9350" w:type="dxa"/>
            <w:gridSpan w:val="2"/>
            <w:shd w:val="clear" w:color="auto" w:fill="B4C6E7" w:themeFill="accent1" w:themeFillTint="66"/>
          </w:tcPr>
          <w:p w14:paraId="53A37B7B" w14:textId="77777777" w:rsidR="00F353DE" w:rsidRPr="00F353DE" w:rsidRDefault="00F353DE" w:rsidP="007F770C">
            <w:pPr>
              <w:autoSpaceDE w:val="0"/>
              <w:autoSpaceDN w:val="0"/>
              <w:adjustRightInd w:val="0"/>
              <w:spacing w:after="0" w:line="240" w:lineRule="auto"/>
              <w:rPr>
                <w:rFonts w:ascii="Arial" w:hAnsi="Arial" w:cs="Arial"/>
                <w:b/>
              </w:rPr>
            </w:pPr>
            <w:r w:rsidRPr="00F353DE">
              <w:rPr>
                <w:rFonts w:ascii="Arial" w:hAnsi="Arial" w:cs="Arial"/>
                <w:b/>
              </w:rPr>
              <w:t xml:space="preserve">POSITION SUMMARY </w:t>
            </w:r>
          </w:p>
          <w:p w14:paraId="41C50263" w14:textId="77777777" w:rsidR="00F353DE" w:rsidRPr="00F353DE" w:rsidRDefault="00F353DE" w:rsidP="007F770C">
            <w:pPr>
              <w:autoSpaceDE w:val="0"/>
              <w:autoSpaceDN w:val="0"/>
              <w:adjustRightInd w:val="0"/>
              <w:spacing w:after="0" w:line="240" w:lineRule="auto"/>
              <w:rPr>
                <w:rFonts w:ascii="Arial" w:hAnsi="Arial" w:cs="Arial"/>
              </w:rPr>
            </w:pPr>
          </w:p>
        </w:tc>
      </w:tr>
      <w:tr w:rsidR="00F353DE" w:rsidRPr="00F353DE" w14:paraId="1693499A" w14:textId="77777777" w:rsidTr="00EC0754">
        <w:tc>
          <w:tcPr>
            <w:tcW w:w="9350" w:type="dxa"/>
            <w:gridSpan w:val="2"/>
          </w:tcPr>
          <w:p w14:paraId="2A122E9F" w14:textId="3F8C7671" w:rsidR="00262C6B" w:rsidRPr="00AD6943" w:rsidRDefault="007B3A0F" w:rsidP="00262C6B">
            <w:pPr>
              <w:spacing w:before="100" w:beforeAutospacing="1" w:after="100" w:afterAutospacing="1" w:line="240" w:lineRule="auto"/>
              <w:rPr>
                <w:rFonts w:ascii="Arial" w:eastAsiaTheme="minorHAnsi" w:hAnsi="Arial" w:cs="Arial"/>
              </w:rPr>
            </w:pPr>
            <w:r w:rsidRPr="00AD6943">
              <w:rPr>
                <w:rFonts w:ascii="Arial" w:hAnsi="Arial" w:cs="Arial"/>
                <w:color w:val="000000"/>
              </w:rPr>
              <w:t xml:space="preserve">This position is responsible for developing, implementing, and measuring services provided for the </w:t>
            </w:r>
            <w:r w:rsidR="00B14C3D" w:rsidRPr="00AD6943">
              <w:rPr>
                <w:rFonts w:ascii="Arial" w:hAnsi="Arial" w:cs="Arial"/>
                <w:color w:val="000000"/>
              </w:rPr>
              <w:t>agency</w:t>
            </w:r>
            <w:r w:rsidRPr="00AD6943">
              <w:rPr>
                <w:rFonts w:ascii="Arial" w:hAnsi="Arial" w:cs="Arial"/>
                <w:color w:val="000000"/>
              </w:rPr>
              <w:t xml:space="preserve"> programs. The Clinical Director provides leadership, administrati</w:t>
            </w:r>
            <w:r w:rsidR="00F17B02">
              <w:rPr>
                <w:rFonts w:ascii="Arial" w:hAnsi="Arial" w:cs="Arial"/>
                <w:color w:val="000000"/>
              </w:rPr>
              <w:t>ve</w:t>
            </w:r>
            <w:r w:rsidRPr="00AD6943">
              <w:rPr>
                <w:rFonts w:ascii="Arial" w:hAnsi="Arial" w:cs="Arial"/>
                <w:color w:val="000000"/>
              </w:rPr>
              <w:t xml:space="preserve"> oversight, assists in developing quality assurance measures and supervision</w:t>
            </w:r>
            <w:r w:rsidR="00C0548F" w:rsidRPr="00AD6943">
              <w:rPr>
                <w:rFonts w:ascii="Arial" w:hAnsi="Arial" w:cs="Arial"/>
                <w:color w:val="000000"/>
              </w:rPr>
              <w:t xml:space="preserve"> of</w:t>
            </w:r>
            <w:r w:rsidRPr="00AD6943">
              <w:rPr>
                <w:rFonts w:ascii="Arial" w:hAnsi="Arial" w:cs="Arial"/>
                <w:color w:val="000000"/>
              </w:rPr>
              <w:t xml:space="preserve"> </w:t>
            </w:r>
            <w:r w:rsidR="0045606B" w:rsidRPr="00AD6943">
              <w:rPr>
                <w:rFonts w:ascii="Arial" w:hAnsi="Arial" w:cs="Arial"/>
                <w:color w:val="000000"/>
              </w:rPr>
              <w:t>staff</w:t>
            </w:r>
            <w:r w:rsidRPr="00AD6943">
              <w:rPr>
                <w:rFonts w:ascii="Arial" w:hAnsi="Arial" w:cs="Arial"/>
                <w:color w:val="000000"/>
              </w:rPr>
              <w:t>. The position will be responsible to make sure all staff provide individuals opportunit</w:t>
            </w:r>
            <w:r w:rsidR="00F17B02">
              <w:rPr>
                <w:rFonts w:ascii="Arial" w:hAnsi="Arial" w:cs="Arial"/>
                <w:color w:val="000000"/>
              </w:rPr>
              <w:t>ies</w:t>
            </w:r>
            <w:r w:rsidRPr="00AD6943">
              <w:rPr>
                <w:rFonts w:ascii="Arial" w:hAnsi="Arial" w:cs="Arial"/>
                <w:color w:val="000000"/>
              </w:rPr>
              <w:t xml:space="preserve"> for recovery management so they can live and work independently in their home and community.  This position will also be responsible for enhancing community partnerships to</w:t>
            </w:r>
            <w:r w:rsidR="00CE427D" w:rsidRPr="00AD6943">
              <w:rPr>
                <w:rFonts w:ascii="Arial" w:hAnsi="Arial" w:cs="Arial"/>
                <w:color w:val="000000"/>
              </w:rPr>
              <w:t xml:space="preserve"> e</w:t>
            </w:r>
            <w:r w:rsidRPr="00AD6943">
              <w:rPr>
                <w:rFonts w:ascii="Arial" w:hAnsi="Arial" w:cs="Arial"/>
                <w:color w:val="000000"/>
              </w:rPr>
              <w:t xml:space="preserve">nsure a full continuum of services </w:t>
            </w:r>
            <w:r w:rsidR="00F353DE" w:rsidRPr="00AD6943">
              <w:rPr>
                <w:rFonts w:ascii="Arial" w:eastAsiaTheme="minorHAnsi" w:hAnsi="Arial" w:cs="Arial"/>
              </w:rPr>
              <w:t>by performing the following duties.</w:t>
            </w:r>
          </w:p>
        </w:tc>
      </w:tr>
      <w:tr w:rsidR="00F353DE" w:rsidRPr="00F353DE" w14:paraId="388AEABB" w14:textId="77777777" w:rsidTr="00EC0754">
        <w:trPr>
          <w:trHeight w:val="27"/>
        </w:trPr>
        <w:tc>
          <w:tcPr>
            <w:tcW w:w="9350" w:type="dxa"/>
            <w:gridSpan w:val="2"/>
            <w:shd w:val="clear" w:color="auto" w:fill="B4C6E7" w:themeFill="accent1" w:themeFillTint="66"/>
          </w:tcPr>
          <w:p w14:paraId="2B7B697F" w14:textId="77777777" w:rsidR="00F353DE" w:rsidRPr="00F353DE" w:rsidRDefault="00F353DE" w:rsidP="007F770C">
            <w:pPr>
              <w:pStyle w:val="NoSpacing"/>
              <w:rPr>
                <w:rFonts w:ascii="Arial" w:hAnsi="Arial" w:cs="Arial"/>
                <w:b/>
                <w:szCs w:val="22"/>
              </w:rPr>
            </w:pPr>
            <w:r w:rsidRPr="00F353DE">
              <w:rPr>
                <w:rFonts w:ascii="Arial" w:hAnsi="Arial" w:cs="Arial"/>
                <w:b/>
                <w:szCs w:val="22"/>
              </w:rPr>
              <w:t>SPECIFIC DUTIES</w:t>
            </w:r>
          </w:p>
        </w:tc>
      </w:tr>
      <w:tr w:rsidR="00F353DE" w:rsidRPr="00F353DE" w14:paraId="59A0BF67" w14:textId="77777777" w:rsidTr="00EC0754">
        <w:trPr>
          <w:trHeight w:val="27"/>
        </w:trPr>
        <w:tc>
          <w:tcPr>
            <w:tcW w:w="9350" w:type="dxa"/>
            <w:gridSpan w:val="2"/>
          </w:tcPr>
          <w:p w14:paraId="79A2ECD4" w14:textId="4D3F68F6" w:rsidR="00951536" w:rsidRPr="004E45C4" w:rsidRDefault="00951536" w:rsidP="007D63A0">
            <w:pPr>
              <w:numPr>
                <w:ilvl w:val="0"/>
                <w:numId w:val="3"/>
              </w:numPr>
              <w:autoSpaceDE w:val="0"/>
              <w:autoSpaceDN w:val="0"/>
              <w:adjustRightInd w:val="0"/>
              <w:spacing w:after="0" w:line="240" w:lineRule="auto"/>
              <w:contextualSpacing/>
              <w:rPr>
                <w:rFonts w:ascii="Arial" w:hAnsi="Arial" w:cs="Arial"/>
              </w:rPr>
            </w:pPr>
            <w:r w:rsidRPr="004E45C4">
              <w:rPr>
                <w:rFonts w:ascii="Arial" w:hAnsi="Arial" w:cs="Arial"/>
              </w:rPr>
              <w:t xml:space="preserve">Plans, organizes, directs, </w:t>
            </w:r>
            <w:proofErr w:type="gramStart"/>
            <w:r w:rsidRPr="004E45C4">
              <w:rPr>
                <w:rFonts w:ascii="Arial" w:hAnsi="Arial" w:cs="Arial"/>
              </w:rPr>
              <w:t>evaluates</w:t>
            </w:r>
            <w:proofErr w:type="gramEnd"/>
            <w:r w:rsidRPr="004E45C4">
              <w:rPr>
                <w:rFonts w:ascii="Arial" w:hAnsi="Arial" w:cs="Arial"/>
              </w:rPr>
              <w:t xml:space="preserve"> and implements services in the assigned programs, facilities and client work programs.</w:t>
            </w:r>
          </w:p>
          <w:p w14:paraId="76C1E7C5" w14:textId="1236DCBA" w:rsidR="0045606B" w:rsidRDefault="00C0548F" w:rsidP="00EC0754">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Responsible for overall provision of direct services</w:t>
            </w:r>
            <w:r w:rsidR="00CA3B18">
              <w:rPr>
                <w:rFonts w:ascii="Arial" w:hAnsi="Arial" w:cs="Arial"/>
                <w:color w:val="FF0000"/>
              </w:rPr>
              <w:t xml:space="preserve"> </w:t>
            </w:r>
            <w:r w:rsidR="00AD6943">
              <w:rPr>
                <w:rFonts w:ascii="Arial" w:hAnsi="Arial" w:cs="Arial"/>
              </w:rPr>
              <w:t>which includes reviewing of all</w:t>
            </w:r>
            <w:r w:rsidR="00056704">
              <w:rPr>
                <w:rFonts w:ascii="Arial" w:hAnsi="Arial" w:cs="Arial"/>
              </w:rPr>
              <w:t xml:space="preserve"> client</w:t>
            </w:r>
            <w:r w:rsidR="00AD6943">
              <w:rPr>
                <w:rFonts w:ascii="Arial" w:hAnsi="Arial" w:cs="Arial"/>
              </w:rPr>
              <w:t xml:space="preserve"> referrals</w:t>
            </w:r>
            <w:r w:rsidR="00207162">
              <w:rPr>
                <w:rFonts w:ascii="Arial" w:hAnsi="Arial" w:cs="Arial"/>
              </w:rPr>
              <w:t>.</w:t>
            </w:r>
          </w:p>
          <w:p w14:paraId="5E998233" w14:textId="54C0037C" w:rsidR="00207162" w:rsidRDefault="00207162" w:rsidP="00EC0754">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Ensure</w:t>
            </w:r>
            <w:r w:rsidR="002E5783">
              <w:rPr>
                <w:rFonts w:ascii="Arial" w:hAnsi="Arial" w:cs="Arial"/>
              </w:rPr>
              <w:t>s</w:t>
            </w:r>
            <w:r>
              <w:rPr>
                <w:rFonts w:ascii="Arial" w:hAnsi="Arial" w:cs="Arial"/>
              </w:rPr>
              <w:t xml:space="preserve"> </w:t>
            </w:r>
            <w:r w:rsidR="00056704">
              <w:rPr>
                <w:rFonts w:ascii="Arial" w:hAnsi="Arial" w:cs="Arial"/>
              </w:rPr>
              <w:t>p</w:t>
            </w:r>
            <w:r>
              <w:rPr>
                <w:rFonts w:ascii="Arial" w:hAnsi="Arial" w:cs="Arial"/>
              </w:rPr>
              <w:t xml:space="preserve">ractice </w:t>
            </w:r>
            <w:r w:rsidR="00056704">
              <w:rPr>
                <w:rFonts w:ascii="Arial" w:hAnsi="Arial" w:cs="Arial"/>
              </w:rPr>
              <w:t>m</w:t>
            </w:r>
            <w:r>
              <w:rPr>
                <w:rFonts w:ascii="Arial" w:hAnsi="Arial" w:cs="Arial"/>
              </w:rPr>
              <w:t xml:space="preserve">odel </w:t>
            </w:r>
            <w:r w:rsidR="004D50A5">
              <w:rPr>
                <w:rFonts w:ascii="Arial" w:hAnsi="Arial" w:cs="Arial"/>
              </w:rPr>
              <w:t>is</w:t>
            </w:r>
            <w:r>
              <w:rPr>
                <w:rFonts w:ascii="Arial" w:hAnsi="Arial" w:cs="Arial"/>
              </w:rPr>
              <w:t xml:space="preserve"> implemented and adhere</w:t>
            </w:r>
            <w:r w:rsidR="004D50A5">
              <w:rPr>
                <w:rFonts w:ascii="Arial" w:hAnsi="Arial" w:cs="Arial"/>
              </w:rPr>
              <w:t>d</w:t>
            </w:r>
            <w:r>
              <w:rPr>
                <w:rFonts w:ascii="Arial" w:hAnsi="Arial" w:cs="Arial"/>
              </w:rPr>
              <w:t xml:space="preserve"> to </w:t>
            </w:r>
            <w:r w:rsidR="004D50A5">
              <w:rPr>
                <w:rFonts w:ascii="Arial" w:hAnsi="Arial" w:cs="Arial"/>
              </w:rPr>
              <w:t xml:space="preserve">in </w:t>
            </w:r>
            <w:r>
              <w:rPr>
                <w:rFonts w:ascii="Arial" w:hAnsi="Arial" w:cs="Arial"/>
              </w:rPr>
              <w:t xml:space="preserve">the agency </w:t>
            </w:r>
            <w:proofErr w:type="gramStart"/>
            <w:r>
              <w:rPr>
                <w:rFonts w:ascii="Arial" w:hAnsi="Arial" w:cs="Arial"/>
              </w:rPr>
              <w:t>in order to</w:t>
            </w:r>
            <w:proofErr w:type="gramEnd"/>
            <w:r>
              <w:rPr>
                <w:rFonts w:ascii="Arial" w:hAnsi="Arial" w:cs="Arial"/>
              </w:rPr>
              <w:t xml:space="preserve"> meet the needs of the agency clients.</w:t>
            </w:r>
          </w:p>
          <w:p w14:paraId="6215A589" w14:textId="5DBE8257" w:rsidR="00207162" w:rsidRPr="004E45C4" w:rsidRDefault="00207162" w:rsidP="00EC0754">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Ensure</w:t>
            </w:r>
            <w:r w:rsidR="002E5783">
              <w:rPr>
                <w:rFonts w:ascii="Arial" w:hAnsi="Arial" w:cs="Arial"/>
              </w:rPr>
              <w:t>s</w:t>
            </w:r>
            <w:r>
              <w:rPr>
                <w:rFonts w:ascii="Arial" w:hAnsi="Arial" w:cs="Arial"/>
              </w:rPr>
              <w:t xml:space="preserve"> ongoing measurement and analysis of service and programmatic effectiveness</w:t>
            </w:r>
            <w:r w:rsidR="00331C8A">
              <w:rPr>
                <w:rFonts w:ascii="Arial" w:hAnsi="Arial" w:cs="Arial"/>
              </w:rPr>
              <w:t xml:space="preserve"> </w:t>
            </w:r>
            <w:r>
              <w:rPr>
                <w:rFonts w:ascii="Arial" w:hAnsi="Arial" w:cs="Arial"/>
              </w:rPr>
              <w:t>for meeting identified standards as evidenced by staff/agency monthly reports</w:t>
            </w:r>
            <w:r w:rsidRPr="004E45C4">
              <w:rPr>
                <w:rFonts w:ascii="Arial" w:hAnsi="Arial" w:cs="Arial"/>
              </w:rPr>
              <w:t>.</w:t>
            </w:r>
            <w:r w:rsidR="00262C6B" w:rsidRPr="004E45C4">
              <w:rPr>
                <w:rFonts w:ascii="Arial" w:hAnsi="Arial" w:cs="Arial"/>
              </w:rPr>
              <w:t xml:space="preserve">  This would include preparing report</w:t>
            </w:r>
            <w:r w:rsidR="007173BD" w:rsidRPr="004E45C4">
              <w:rPr>
                <w:rFonts w:ascii="Arial" w:hAnsi="Arial" w:cs="Arial"/>
              </w:rPr>
              <w:t>s</w:t>
            </w:r>
            <w:r w:rsidR="00262C6B" w:rsidRPr="004E45C4">
              <w:rPr>
                <w:rFonts w:ascii="Arial" w:hAnsi="Arial" w:cs="Arial"/>
              </w:rPr>
              <w:t xml:space="preserve"> in accordance with gran</w:t>
            </w:r>
            <w:r w:rsidR="000F5203" w:rsidRPr="004E45C4">
              <w:rPr>
                <w:rFonts w:ascii="Arial" w:hAnsi="Arial" w:cs="Arial"/>
              </w:rPr>
              <w:t>ts</w:t>
            </w:r>
            <w:r w:rsidR="00262C6B" w:rsidRPr="004E45C4">
              <w:rPr>
                <w:rFonts w:ascii="Arial" w:hAnsi="Arial" w:cs="Arial"/>
              </w:rPr>
              <w:t xml:space="preserve"> and/or contracts requirements.</w:t>
            </w:r>
          </w:p>
          <w:p w14:paraId="1E23F0C0" w14:textId="77777777" w:rsidR="006167BB" w:rsidRPr="004E45C4" w:rsidRDefault="006167BB" w:rsidP="006167BB">
            <w:pPr>
              <w:pStyle w:val="ListParagraph"/>
              <w:numPr>
                <w:ilvl w:val="0"/>
                <w:numId w:val="3"/>
              </w:numPr>
              <w:autoSpaceDE w:val="0"/>
              <w:autoSpaceDN w:val="0"/>
              <w:adjustRightInd w:val="0"/>
              <w:spacing w:after="0" w:line="240" w:lineRule="auto"/>
              <w:rPr>
                <w:rFonts w:ascii="Arial" w:hAnsi="Arial" w:cs="Arial"/>
              </w:rPr>
            </w:pPr>
            <w:r w:rsidRPr="004E45C4">
              <w:rPr>
                <w:rFonts w:ascii="Arial" w:hAnsi="Arial" w:cs="Arial"/>
              </w:rPr>
              <w:t>Makes recommendation for the expenditures of funds appropriated to the assigned programs based on program budgets.</w:t>
            </w:r>
          </w:p>
          <w:p w14:paraId="63D7A8A0" w14:textId="77777777" w:rsidR="006167BB" w:rsidRPr="004E45C4" w:rsidRDefault="006167BB" w:rsidP="006167BB">
            <w:pPr>
              <w:numPr>
                <w:ilvl w:val="0"/>
                <w:numId w:val="3"/>
              </w:numPr>
              <w:autoSpaceDE w:val="0"/>
              <w:autoSpaceDN w:val="0"/>
              <w:adjustRightInd w:val="0"/>
              <w:spacing w:after="0" w:line="240" w:lineRule="auto"/>
              <w:contextualSpacing/>
              <w:rPr>
                <w:rFonts w:ascii="Arial" w:hAnsi="Arial" w:cs="Arial"/>
              </w:rPr>
            </w:pPr>
            <w:r w:rsidRPr="004E45C4">
              <w:rPr>
                <w:rFonts w:ascii="Arial" w:hAnsi="Arial" w:cs="Arial"/>
              </w:rPr>
              <w:lastRenderedPageBreak/>
              <w:t>Directs student(s) as needed for assigned programs.</w:t>
            </w:r>
          </w:p>
          <w:p w14:paraId="636CE8C6" w14:textId="77777777" w:rsidR="006167BB" w:rsidRPr="004E45C4" w:rsidRDefault="006167BB" w:rsidP="006167BB">
            <w:pPr>
              <w:numPr>
                <w:ilvl w:val="0"/>
                <w:numId w:val="3"/>
              </w:numPr>
              <w:autoSpaceDE w:val="0"/>
              <w:autoSpaceDN w:val="0"/>
              <w:adjustRightInd w:val="0"/>
              <w:spacing w:after="0" w:line="240" w:lineRule="auto"/>
              <w:contextualSpacing/>
              <w:rPr>
                <w:rFonts w:ascii="Arial" w:hAnsi="Arial" w:cs="Arial"/>
              </w:rPr>
            </w:pPr>
            <w:r w:rsidRPr="004E45C4">
              <w:rPr>
                <w:rFonts w:ascii="Arial" w:hAnsi="Arial" w:cs="Arial"/>
              </w:rPr>
              <w:t>Develops and reviews training and operating procedures manuals of the assigned programs.</w:t>
            </w:r>
          </w:p>
          <w:p w14:paraId="5ADFB9EB" w14:textId="0A129802" w:rsidR="00582766" w:rsidRPr="00582766" w:rsidRDefault="00582766" w:rsidP="00EC0754">
            <w:pPr>
              <w:numPr>
                <w:ilvl w:val="0"/>
                <w:numId w:val="3"/>
              </w:numPr>
              <w:spacing w:before="100" w:beforeAutospacing="1" w:after="100" w:afterAutospacing="1" w:line="240" w:lineRule="auto"/>
              <w:rPr>
                <w:rFonts w:ascii="Arial" w:hAnsi="Arial" w:cs="Arial"/>
                <w:color w:val="2D2D2D"/>
              </w:rPr>
            </w:pPr>
            <w:r w:rsidRPr="00582766">
              <w:rPr>
                <w:rFonts w:ascii="Arial" w:hAnsi="Arial" w:cs="Arial"/>
                <w:color w:val="2D2D2D"/>
              </w:rPr>
              <w:t xml:space="preserve">Monitors program clinical performance and reports on </w:t>
            </w:r>
            <w:r w:rsidR="00F17B02">
              <w:rPr>
                <w:rFonts w:ascii="Arial" w:hAnsi="Arial" w:cs="Arial"/>
                <w:color w:val="2D2D2D"/>
              </w:rPr>
              <w:t>outcomes.</w:t>
            </w:r>
          </w:p>
          <w:p w14:paraId="53EC5A84" w14:textId="6AED3860" w:rsidR="00582766" w:rsidRPr="00331C8A" w:rsidRDefault="00582766" w:rsidP="00EC0754">
            <w:pPr>
              <w:numPr>
                <w:ilvl w:val="0"/>
                <w:numId w:val="3"/>
              </w:numPr>
              <w:spacing w:before="100" w:beforeAutospacing="1" w:after="100" w:afterAutospacing="1" w:line="240" w:lineRule="auto"/>
              <w:rPr>
                <w:rFonts w:ascii="Arial" w:hAnsi="Arial" w:cs="Arial"/>
                <w:strike/>
                <w:color w:val="2D2D2D"/>
              </w:rPr>
            </w:pPr>
            <w:r w:rsidRPr="00582766">
              <w:rPr>
                <w:rFonts w:ascii="Arial" w:hAnsi="Arial" w:cs="Arial"/>
                <w:color w:val="2D2D2D"/>
              </w:rPr>
              <w:t>Implements evidence-based practices (EBPs) throughout the agency</w:t>
            </w:r>
            <w:r w:rsidR="004E45C4">
              <w:rPr>
                <w:rFonts w:ascii="Arial" w:hAnsi="Arial" w:cs="Arial"/>
                <w:color w:val="2D2D2D"/>
              </w:rPr>
              <w:t>.</w:t>
            </w:r>
          </w:p>
          <w:p w14:paraId="60B8DEF5" w14:textId="44229B6E" w:rsidR="00AD6943" w:rsidRPr="00AD6943" w:rsidRDefault="00AD6943" w:rsidP="00EC0754">
            <w:pPr>
              <w:pStyle w:val="ListParagraph"/>
              <w:numPr>
                <w:ilvl w:val="0"/>
                <w:numId w:val="3"/>
              </w:numPr>
              <w:spacing w:before="100" w:beforeAutospacing="1" w:after="100" w:afterAutospacing="1" w:line="240" w:lineRule="auto"/>
              <w:rPr>
                <w:rFonts w:ascii="Arial" w:hAnsi="Arial" w:cs="Arial"/>
                <w:color w:val="2D2D2D"/>
              </w:rPr>
            </w:pPr>
            <w:r w:rsidRPr="00AD6943">
              <w:rPr>
                <w:rFonts w:ascii="Arial" w:hAnsi="Arial" w:cs="Arial"/>
                <w:color w:val="2D2D2D"/>
              </w:rPr>
              <w:t>Collaborate</w:t>
            </w:r>
            <w:r w:rsidR="002E5783">
              <w:rPr>
                <w:rFonts w:ascii="Arial" w:hAnsi="Arial" w:cs="Arial"/>
                <w:color w:val="2D2D2D"/>
              </w:rPr>
              <w:t>s</w:t>
            </w:r>
            <w:r w:rsidRPr="00AD6943">
              <w:rPr>
                <w:rFonts w:ascii="Arial" w:hAnsi="Arial" w:cs="Arial"/>
                <w:color w:val="2D2D2D"/>
              </w:rPr>
              <w:t xml:space="preserve"> with medical, behavioral health, and counseling staff regarding clients in the program.</w:t>
            </w:r>
          </w:p>
          <w:p w14:paraId="0B6DDA85" w14:textId="3DCDE937" w:rsidR="00AB4B84" w:rsidRPr="004E45C4" w:rsidRDefault="00AB4B84" w:rsidP="00EC0754">
            <w:pPr>
              <w:pStyle w:val="ListParagraph"/>
              <w:numPr>
                <w:ilvl w:val="0"/>
                <w:numId w:val="3"/>
              </w:numPr>
              <w:autoSpaceDE w:val="0"/>
              <w:autoSpaceDN w:val="0"/>
              <w:adjustRightInd w:val="0"/>
              <w:spacing w:after="0" w:line="240" w:lineRule="auto"/>
              <w:rPr>
                <w:rFonts w:ascii="Arial" w:hAnsi="Arial" w:cs="Arial"/>
              </w:rPr>
            </w:pPr>
            <w:r w:rsidRPr="00AD6943">
              <w:rPr>
                <w:rFonts w:ascii="Arial" w:hAnsi="Arial" w:cs="Arial"/>
              </w:rPr>
              <w:t>Attend</w:t>
            </w:r>
            <w:r w:rsidR="002E5783">
              <w:rPr>
                <w:rFonts w:ascii="Arial" w:hAnsi="Arial" w:cs="Arial"/>
              </w:rPr>
              <w:t>s</w:t>
            </w:r>
            <w:r w:rsidRPr="00AD6943">
              <w:rPr>
                <w:rFonts w:ascii="Arial" w:hAnsi="Arial" w:cs="Arial"/>
              </w:rPr>
              <w:t xml:space="preserve"> community events and meetings as requested and as needed </w:t>
            </w:r>
            <w:proofErr w:type="gramStart"/>
            <w:r w:rsidRPr="00AD6943">
              <w:rPr>
                <w:rFonts w:ascii="Arial" w:hAnsi="Arial" w:cs="Arial"/>
              </w:rPr>
              <w:t>in order to</w:t>
            </w:r>
            <w:proofErr w:type="gramEnd"/>
            <w:r w:rsidRPr="00AD6943">
              <w:rPr>
                <w:rFonts w:ascii="Arial" w:hAnsi="Arial" w:cs="Arial"/>
              </w:rPr>
              <w:t xml:space="preserve"> build </w:t>
            </w:r>
            <w:r w:rsidRPr="004E45C4">
              <w:rPr>
                <w:rFonts w:ascii="Arial" w:hAnsi="Arial" w:cs="Arial"/>
              </w:rPr>
              <w:t>community partnerships.</w:t>
            </w:r>
          </w:p>
          <w:p w14:paraId="1A5F9A24" w14:textId="77777777" w:rsidR="006167BB" w:rsidRPr="004E45C4" w:rsidRDefault="006167BB" w:rsidP="006167BB">
            <w:pPr>
              <w:numPr>
                <w:ilvl w:val="0"/>
                <w:numId w:val="3"/>
              </w:numPr>
              <w:autoSpaceDE w:val="0"/>
              <w:autoSpaceDN w:val="0"/>
              <w:adjustRightInd w:val="0"/>
              <w:spacing w:after="0" w:line="240" w:lineRule="auto"/>
              <w:contextualSpacing/>
              <w:rPr>
                <w:rFonts w:ascii="Arial" w:hAnsi="Arial" w:cs="Arial"/>
              </w:rPr>
            </w:pPr>
            <w:r w:rsidRPr="004E45C4">
              <w:rPr>
                <w:rFonts w:ascii="Arial" w:hAnsi="Arial" w:cs="Arial"/>
              </w:rPr>
              <w:t xml:space="preserve">Provides information and interpretation of the assigned programs to Board Members, other </w:t>
            </w:r>
            <w:proofErr w:type="gramStart"/>
            <w:r w:rsidRPr="004E45C4">
              <w:rPr>
                <w:rFonts w:ascii="Arial" w:hAnsi="Arial" w:cs="Arial"/>
              </w:rPr>
              <w:t>agencies</w:t>
            </w:r>
            <w:proofErr w:type="gramEnd"/>
            <w:r w:rsidRPr="004E45C4">
              <w:rPr>
                <w:rFonts w:ascii="Arial" w:hAnsi="Arial" w:cs="Arial"/>
              </w:rPr>
              <w:t xml:space="preserve"> and the general public.</w:t>
            </w:r>
          </w:p>
          <w:p w14:paraId="6B588930" w14:textId="527D8151" w:rsidR="00207162" w:rsidRDefault="00207162" w:rsidP="00EC0754">
            <w:pPr>
              <w:pStyle w:val="ListParagraph"/>
              <w:numPr>
                <w:ilvl w:val="0"/>
                <w:numId w:val="3"/>
              </w:numPr>
              <w:autoSpaceDE w:val="0"/>
              <w:autoSpaceDN w:val="0"/>
              <w:adjustRightInd w:val="0"/>
              <w:spacing w:after="0" w:line="240" w:lineRule="auto"/>
              <w:rPr>
                <w:rFonts w:ascii="Arial" w:hAnsi="Arial" w:cs="Arial"/>
              </w:rPr>
            </w:pPr>
            <w:r w:rsidRPr="00AD6943">
              <w:rPr>
                <w:rFonts w:ascii="Arial" w:hAnsi="Arial" w:cs="Arial"/>
              </w:rPr>
              <w:t>Attend</w:t>
            </w:r>
            <w:r w:rsidR="002E5783">
              <w:rPr>
                <w:rFonts w:ascii="Arial" w:hAnsi="Arial" w:cs="Arial"/>
              </w:rPr>
              <w:t>s</w:t>
            </w:r>
            <w:r w:rsidRPr="00AD6943">
              <w:rPr>
                <w:rFonts w:ascii="Arial" w:hAnsi="Arial" w:cs="Arial"/>
              </w:rPr>
              <w:t xml:space="preserve"> and provide</w:t>
            </w:r>
            <w:r w:rsidR="002E5783">
              <w:rPr>
                <w:rFonts w:ascii="Arial" w:hAnsi="Arial" w:cs="Arial"/>
              </w:rPr>
              <w:t>s</w:t>
            </w:r>
            <w:r w:rsidR="00702558">
              <w:rPr>
                <w:rFonts w:ascii="Arial" w:hAnsi="Arial" w:cs="Arial"/>
              </w:rPr>
              <w:t xml:space="preserve"> clinical</w:t>
            </w:r>
            <w:r w:rsidRPr="00AD6943">
              <w:rPr>
                <w:rFonts w:ascii="Arial" w:hAnsi="Arial" w:cs="Arial"/>
              </w:rPr>
              <w:t xml:space="preserve"> supervision, consultation, and training as required to maintain ability to provide services.</w:t>
            </w:r>
            <w:r w:rsidR="002E5783">
              <w:rPr>
                <w:rFonts w:ascii="Arial" w:hAnsi="Arial" w:cs="Arial"/>
              </w:rPr>
              <w:t xml:space="preserve">  </w:t>
            </w:r>
          </w:p>
          <w:p w14:paraId="2BA11AAA" w14:textId="319259E9" w:rsidR="00582766" w:rsidRPr="00582766" w:rsidRDefault="00582766" w:rsidP="00EC0754">
            <w:pPr>
              <w:numPr>
                <w:ilvl w:val="0"/>
                <w:numId w:val="3"/>
              </w:numPr>
              <w:autoSpaceDE w:val="0"/>
              <w:autoSpaceDN w:val="0"/>
              <w:adjustRightInd w:val="0"/>
              <w:spacing w:before="100" w:beforeAutospacing="1" w:after="0" w:afterAutospacing="1" w:line="240" w:lineRule="auto"/>
              <w:rPr>
                <w:rFonts w:ascii="Arial" w:hAnsi="Arial" w:cs="Arial"/>
              </w:rPr>
            </w:pPr>
            <w:r w:rsidRPr="00582766">
              <w:rPr>
                <w:rFonts w:ascii="Arial" w:hAnsi="Arial" w:cs="Arial"/>
                <w:color w:val="2D2D2D"/>
              </w:rPr>
              <w:t>Vis</w:t>
            </w:r>
            <w:r w:rsidR="002E5783">
              <w:rPr>
                <w:rFonts w:ascii="Arial" w:hAnsi="Arial" w:cs="Arial"/>
                <w:color w:val="2D2D2D"/>
              </w:rPr>
              <w:t>i</w:t>
            </w:r>
            <w:r w:rsidRPr="00582766">
              <w:rPr>
                <w:rFonts w:ascii="Arial" w:hAnsi="Arial" w:cs="Arial"/>
                <w:color w:val="2D2D2D"/>
              </w:rPr>
              <w:t>t</w:t>
            </w:r>
            <w:r w:rsidR="002E5783">
              <w:rPr>
                <w:rFonts w:ascii="Arial" w:hAnsi="Arial" w:cs="Arial"/>
                <w:color w:val="2D2D2D"/>
              </w:rPr>
              <w:t>s</w:t>
            </w:r>
            <w:r w:rsidRPr="00582766">
              <w:rPr>
                <w:rFonts w:ascii="Arial" w:hAnsi="Arial" w:cs="Arial"/>
                <w:color w:val="2D2D2D"/>
              </w:rPr>
              <w:t xml:space="preserve"> program sites routinely, providing a strong in-person presence to support clinical workflow &amp; policy training.</w:t>
            </w:r>
          </w:p>
          <w:p w14:paraId="2639CF24" w14:textId="68395DD9" w:rsidR="00AB4B84" w:rsidRDefault="00AB4B84" w:rsidP="00EC0754">
            <w:pPr>
              <w:pStyle w:val="ListParagraph"/>
              <w:numPr>
                <w:ilvl w:val="0"/>
                <w:numId w:val="3"/>
              </w:numPr>
              <w:autoSpaceDE w:val="0"/>
              <w:autoSpaceDN w:val="0"/>
              <w:adjustRightInd w:val="0"/>
              <w:spacing w:after="0" w:line="240" w:lineRule="auto"/>
              <w:rPr>
                <w:rFonts w:ascii="Arial" w:hAnsi="Arial" w:cs="Arial"/>
              </w:rPr>
            </w:pPr>
            <w:r w:rsidRPr="00AD6943">
              <w:rPr>
                <w:rFonts w:ascii="Arial" w:hAnsi="Arial" w:cs="Arial"/>
              </w:rPr>
              <w:t>Provide</w:t>
            </w:r>
            <w:r w:rsidR="002E5783">
              <w:rPr>
                <w:rFonts w:ascii="Arial" w:hAnsi="Arial" w:cs="Arial"/>
              </w:rPr>
              <w:t>s</w:t>
            </w:r>
            <w:r w:rsidRPr="00AD6943">
              <w:rPr>
                <w:rFonts w:ascii="Arial" w:hAnsi="Arial" w:cs="Arial"/>
              </w:rPr>
              <w:t xml:space="preserve"> direct services as needed in emergent situations, including, but not limited to, assessment, psychotherapy, and crisis response.</w:t>
            </w:r>
            <w:r w:rsidR="005534AA" w:rsidRPr="00AD6943">
              <w:rPr>
                <w:rFonts w:ascii="Arial" w:hAnsi="Arial" w:cs="Arial"/>
              </w:rPr>
              <w:t xml:space="preserve">  Crisis response and phone calls may occur outside of normal business hours based on agency and client need</w:t>
            </w:r>
            <w:r w:rsidR="00702558">
              <w:rPr>
                <w:rFonts w:ascii="Arial" w:hAnsi="Arial" w:cs="Arial"/>
              </w:rPr>
              <w:t>s</w:t>
            </w:r>
            <w:r w:rsidR="005534AA" w:rsidRPr="00AD6943">
              <w:rPr>
                <w:rFonts w:ascii="Arial" w:hAnsi="Arial" w:cs="Arial"/>
              </w:rPr>
              <w:t>.</w:t>
            </w:r>
          </w:p>
          <w:p w14:paraId="488AE02E" w14:textId="22EC073F" w:rsidR="00001A29" w:rsidRPr="004E45C4" w:rsidRDefault="00001A29" w:rsidP="00001A29">
            <w:pPr>
              <w:numPr>
                <w:ilvl w:val="0"/>
                <w:numId w:val="3"/>
              </w:numPr>
              <w:autoSpaceDE w:val="0"/>
              <w:autoSpaceDN w:val="0"/>
              <w:adjustRightInd w:val="0"/>
              <w:spacing w:after="0" w:line="240" w:lineRule="auto"/>
              <w:contextualSpacing/>
              <w:rPr>
                <w:rFonts w:ascii="Arial" w:hAnsi="Arial" w:cs="Arial"/>
              </w:rPr>
            </w:pPr>
            <w:r w:rsidRPr="004E45C4">
              <w:rPr>
                <w:rFonts w:ascii="Arial" w:hAnsi="Arial" w:cs="Arial"/>
              </w:rPr>
              <w:t xml:space="preserve">Gives guidance and supervision, either directly or indirectly, to staff.  This may include responsibility for personnel actions (in consultation with the Human Resource </w:t>
            </w:r>
            <w:r w:rsidR="00687238">
              <w:rPr>
                <w:rFonts w:ascii="Arial" w:hAnsi="Arial" w:cs="Arial"/>
              </w:rPr>
              <w:t>Director</w:t>
            </w:r>
            <w:r w:rsidRPr="004E45C4">
              <w:rPr>
                <w:rFonts w:ascii="Arial" w:hAnsi="Arial" w:cs="Arial"/>
              </w:rPr>
              <w:t>) along with timecard review and leave time approval.</w:t>
            </w:r>
          </w:p>
          <w:p w14:paraId="0F2BF320" w14:textId="50AC845B" w:rsidR="002034CC" w:rsidRPr="002034CC" w:rsidRDefault="002034CC" w:rsidP="002034CC">
            <w:pPr>
              <w:pStyle w:val="ListParagraph"/>
              <w:numPr>
                <w:ilvl w:val="0"/>
                <w:numId w:val="3"/>
              </w:numPr>
              <w:autoSpaceDE w:val="0"/>
              <w:autoSpaceDN w:val="0"/>
              <w:adjustRightInd w:val="0"/>
              <w:spacing w:after="0" w:line="240" w:lineRule="auto"/>
              <w:rPr>
                <w:strike/>
              </w:rPr>
            </w:pPr>
            <w:r w:rsidRPr="004E45C4">
              <w:rPr>
                <w:rFonts w:ascii="Arial" w:hAnsi="Arial" w:cs="Arial"/>
              </w:rPr>
              <w:t>Completes</w:t>
            </w:r>
            <w:r w:rsidR="00262C6B" w:rsidRPr="004E45C4">
              <w:rPr>
                <w:rFonts w:ascii="Arial" w:hAnsi="Arial" w:cs="Arial"/>
              </w:rPr>
              <w:t xml:space="preserve"> and assures staff complete</w:t>
            </w:r>
            <w:r w:rsidRPr="004E45C4">
              <w:rPr>
                <w:rFonts w:ascii="Arial" w:hAnsi="Arial" w:cs="Arial"/>
              </w:rPr>
              <w:t xml:space="preserve"> all documentation in accordance with agency standards including documentation</w:t>
            </w:r>
            <w:r w:rsidRPr="002034CC">
              <w:rPr>
                <w:rFonts w:ascii="Arial" w:hAnsi="Arial" w:cs="Arial"/>
              </w:rPr>
              <w:t xml:space="preserve"> in an electronic health record and creating a charge slip; this includes, but is not limited to, content expectations and timeliness standards.  </w:t>
            </w:r>
          </w:p>
          <w:p w14:paraId="1D100D81" w14:textId="175433A9" w:rsidR="00AD6943" w:rsidRPr="00AD6943" w:rsidRDefault="00AD6943" w:rsidP="00EC0754">
            <w:pPr>
              <w:pStyle w:val="ListParagraph"/>
              <w:numPr>
                <w:ilvl w:val="0"/>
                <w:numId w:val="3"/>
              </w:numPr>
              <w:spacing w:before="100" w:beforeAutospacing="1" w:after="100" w:afterAutospacing="1" w:line="240" w:lineRule="auto"/>
              <w:rPr>
                <w:rFonts w:ascii="Arial" w:hAnsi="Arial" w:cs="Arial"/>
                <w:color w:val="2D2D2D"/>
              </w:rPr>
            </w:pPr>
            <w:r w:rsidRPr="00AD6943">
              <w:rPr>
                <w:rFonts w:ascii="Arial" w:hAnsi="Arial" w:cs="Arial"/>
                <w:color w:val="2D2D2D"/>
              </w:rPr>
              <w:t>Participate</w:t>
            </w:r>
            <w:r w:rsidR="002E5783">
              <w:rPr>
                <w:rFonts w:ascii="Arial" w:hAnsi="Arial" w:cs="Arial"/>
                <w:color w:val="2D2D2D"/>
              </w:rPr>
              <w:t>s</w:t>
            </w:r>
            <w:r w:rsidRPr="00AD6943">
              <w:rPr>
                <w:rFonts w:ascii="Arial" w:hAnsi="Arial" w:cs="Arial"/>
                <w:color w:val="2D2D2D"/>
              </w:rPr>
              <w:t xml:space="preserve"> in regulation of work and paper flow, including the client assessment, authorization, </w:t>
            </w:r>
            <w:proofErr w:type="gramStart"/>
            <w:r w:rsidRPr="00AD6943">
              <w:rPr>
                <w:rFonts w:ascii="Arial" w:hAnsi="Arial" w:cs="Arial"/>
                <w:color w:val="2D2D2D"/>
              </w:rPr>
              <w:t>billing</w:t>
            </w:r>
            <w:proofErr w:type="gramEnd"/>
            <w:r w:rsidRPr="00AD6943">
              <w:rPr>
                <w:rFonts w:ascii="Arial" w:hAnsi="Arial" w:cs="Arial"/>
                <w:color w:val="2D2D2D"/>
              </w:rPr>
              <w:t xml:space="preserve"> and collection process.</w:t>
            </w:r>
          </w:p>
          <w:p w14:paraId="51FBD286" w14:textId="144E955E" w:rsidR="00AD6943" w:rsidRPr="00AD6943" w:rsidRDefault="00AD6943" w:rsidP="00EC0754">
            <w:pPr>
              <w:pStyle w:val="ListParagraph"/>
              <w:numPr>
                <w:ilvl w:val="0"/>
                <w:numId w:val="3"/>
              </w:numPr>
              <w:spacing w:before="100" w:beforeAutospacing="1" w:after="100" w:afterAutospacing="1" w:line="240" w:lineRule="auto"/>
              <w:rPr>
                <w:rFonts w:ascii="Arial" w:hAnsi="Arial" w:cs="Arial"/>
                <w:color w:val="2D2D2D"/>
              </w:rPr>
            </w:pPr>
            <w:r w:rsidRPr="00AD6943">
              <w:rPr>
                <w:rFonts w:ascii="Arial" w:hAnsi="Arial" w:cs="Arial"/>
                <w:color w:val="2D2D2D"/>
              </w:rPr>
              <w:t>Ensure</w:t>
            </w:r>
            <w:r w:rsidR="002E5783">
              <w:rPr>
                <w:rFonts w:ascii="Arial" w:hAnsi="Arial" w:cs="Arial"/>
                <w:color w:val="2D2D2D"/>
              </w:rPr>
              <w:t>s</w:t>
            </w:r>
            <w:r w:rsidRPr="00AD6943">
              <w:rPr>
                <w:rFonts w:ascii="Arial" w:hAnsi="Arial" w:cs="Arial"/>
                <w:color w:val="2D2D2D"/>
              </w:rPr>
              <w:t xml:space="preserve"> to use the utmost of care in protecting the confidentiality of client records in accordance with state and federal laws.</w:t>
            </w:r>
          </w:p>
          <w:p w14:paraId="304A41AD" w14:textId="79BEFBA7" w:rsidR="00AD6943" w:rsidRPr="00AD6943" w:rsidRDefault="00AD6943" w:rsidP="00EC0754">
            <w:pPr>
              <w:pStyle w:val="ListParagraph"/>
              <w:numPr>
                <w:ilvl w:val="0"/>
                <w:numId w:val="3"/>
              </w:numPr>
              <w:spacing w:before="100" w:beforeAutospacing="1" w:after="100" w:afterAutospacing="1" w:line="240" w:lineRule="auto"/>
              <w:rPr>
                <w:rFonts w:ascii="Arial" w:hAnsi="Arial" w:cs="Arial"/>
                <w:color w:val="2D2D2D"/>
              </w:rPr>
            </w:pPr>
            <w:r w:rsidRPr="00AD6943">
              <w:rPr>
                <w:rFonts w:ascii="Arial" w:hAnsi="Arial" w:cs="Arial"/>
                <w:color w:val="2D2D2D"/>
              </w:rPr>
              <w:t>Present</w:t>
            </w:r>
            <w:r w:rsidR="002E5783">
              <w:rPr>
                <w:rFonts w:ascii="Arial" w:hAnsi="Arial" w:cs="Arial"/>
                <w:color w:val="2D2D2D"/>
              </w:rPr>
              <w:t>s</w:t>
            </w:r>
            <w:r w:rsidRPr="00AD6943">
              <w:rPr>
                <w:rFonts w:ascii="Arial" w:hAnsi="Arial" w:cs="Arial"/>
                <w:color w:val="2D2D2D"/>
              </w:rPr>
              <w:t xml:space="preserve"> change</w:t>
            </w:r>
            <w:r w:rsidR="002E5783">
              <w:rPr>
                <w:rFonts w:ascii="Arial" w:hAnsi="Arial" w:cs="Arial"/>
                <w:color w:val="2D2D2D"/>
              </w:rPr>
              <w:t>s</w:t>
            </w:r>
            <w:r w:rsidRPr="00AD6943">
              <w:rPr>
                <w:rFonts w:ascii="Arial" w:hAnsi="Arial" w:cs="Arial"/>
                <w:color w:val="2D2D2D"/>
              </w:rPr>
              <w:t xml:space="preserve">, </w:t>
            </w:r>
            <w:proofErr w:type="gramStart"/>
            <w:r w:rsidRPr="00AD6943">
              <w:rPr>
                <w:rFonts w:ascii="Arial" w:hAnsi="Arial" w:cs="Arial"/>
                <w:color w:val="2D2D2D"/>
              </w:rPr>
              <w:t>improvement</w:t>
            </w:r>
            <w:r w:rsidR="002E5783">
              <w:rPr>
                <w:rFonts w:ascii="Arial" w:hAnsi="Arial" w:cs="Arial"/>
                <w:color w:val="2D2D2D"/>
              </w:rPr>
              <w:t>s</w:t>
            </w:r>
            <w:proofErr w:type="gramEnd"/>
            <w:r w:rsidRPr="00AD6943">
              <w:rPr>
                <w:rFonts w:ascii="Arial" w:hAnsi="Arial" w:cs="Arial"/>
                <w:color w:val="2D2D2D"/>
              </w:rPr>
              <w:t xml:space="preserve"> or addition</w:t>
            </w:r>
            <w:r w:rsidR="002E5783">
              <w:rPr>
                <w:rFonts w:ascii="Arial" w:hAnsi="Arial" w:cs="Arial"/>
                <w:color w:val="2D2D2D"/>
              </w:rPr>
              <w:t>s</w:t>
            </w:r>
            <w:r w:rsidRPr="00AD6943">
              <w:rPr>
                <w:rFonts w:ascii="Arial" w:hAnsi="Arial" w:cs="Arial"/>
                <w:color w:val="2D2D2D"/>
              </w:rPr>
              <w:t xml:space="preserve"> to protocols o</w:t>
            </w:r>
            <w:r w:rsidR="00582766">
              <w:rPr>
                <w:rFonts w:ascii="Arial" w:hAnsi="Arial" w:cs="Arial"/>
                <w:color w:val="2D2D2D"/>
              </w:rPr>
              <w:t>n</w:t>
            </w:r>
            <w:r w:rsidRPr="00AD6943">
              <w:rPr>
                <w:rFonts w:ascii="Arial" w:hAnsi="Arial" w:cs="Arial"/>
                <w:color w:val="2D2D2D"/>
              </w:rPr>
              <w:t xml:space="preserve"> behavioral health procedures to the team.</w:t>
            </w:r>
          </w:p>
          <w:p w14:paraId="340DCC7C" w14:textId="376B41DA" w:rsidR="00AD6943" w:rsidRDefault="00AD6943" w:rsidP="00EC0754">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 xml:space="preserve">Works as a senior staff team member on policy recommendations and </w:t>
            </w:r>
            <w:r w:rsidR="00582766">
              <w:rPr>
                <w:rFonts w:ascii="Arial" w:hAnsi="Arial" w:cs="Arial"/>
              </w:rPr>
              <w:t>long-range</w:t>
            </w:r>
            <w:r>
              <w:rPr>
                <w:rFonts w:ascii="Arial" w:hAnsi="Arial" w:cs="Arial"/>
              </w:rPr>
              <w:t xml:space="preserve"> planning (including new program development).</w:t>
            </w:r>
          </w:p>
          <w:p w14:paraId="2579E165" w14:textId="08197B2D" w:rsidR="00582766" w:rsidRPr="00582766" w:rsidRDefault="00582766" w:rsidP="00EC0754">
            <w:pPr>
              <w:numPr>
                <w:ilvl w:val="0"/>
                <w:numId w:val="3"/>
              </w:numPr>
              <w:autoSpaceDE w:val="0"/>
              <w:autoSpaceDN w:val="0"/>
              <w:adjustRightInd w:val="0"/>
              <w:spacing w:before="100" w:beforeAutospacing="1" w:after="0" w:afterAutospacing="1" w:line="240" w:lineRule="auto"/>
              <w:rPr>
                <w:rFonts w:ascii="Arial" w:hAnsi="Arial" w:cs="Arial"/>
              </w:rPr>
            </w:pPr>
            <w:r w:rsidRPr="00582766">
              <w:rPr>
                <w:rFonts w:ascii="Arial" w:hAnsi="Arial" w:cs="Arial"/>
                <w:color w:val="2D2D2D"/>
              </w:rPr>
              <w:t>As a member of the senior staff team, serves as a clinical thought leader, lending strategic guidance to the agency based on the ever-changing behavior health treatment landscape.</w:t>
            </w:r>
          </w:p>
          <w:p w14:paraId="5C296074" w14:textId="2DB8485A" w:rsidR="00AE5429" w:rsidRDefault="00AE5429" w:rsidP="00EC0754">
            <w:pPr>
              <w:numPr>
                <w:ilvl w:val="0"/>
                <w:numId w:val="3"/>
              </w:numPr>
              <w:spacing w:before="100" w:beforeAutospacing="1" w:after="100" w:afterAutospacing="1" w:line="240" w:lineRule="auto"/>
              <w:rPr>
                <w:rFonts w:ascii="Arial" w:hAnsi="Arial" w:cs="Arial"/>
                <w:color w:val="2D2D2D"/>
              </w:rPr>
            </w:pPr>
            <w:r w:rsidRPr="00056704">
              <w:rPr>
                <w:rFonts w:ascii="Arial" w:hAnsi="Arial" w:cs="Arial"/>
                <w:color w:val="2D2D2D"/>
              </w:rPr>
              <w:t>Creates an inspiring team environment with an open communication culture</w:t>
            </w:r>
            <w:r w:rsidR="009120ED">
              <w:rPr>
                <w:rFonts w:ascii="Arial" w:hAnsi="Arial" w:cs="Arial"/>
                <w:color w:val="2D2D2D"/>
              </w:rPr>
              <w:t>.</w:t>
            </w:r>
          </w:p>
          <w:p w14:paraId="041344B1" w14:textId="77777777" w:rsidR="006167BB" w:rsidRPr="004E45C4" w:rsidRDefault="006167BB" w:rsidP="006167BB">
            <w:pPr>
              <w:pStyle w:val="ListParagraph"/>
              <w:numPr>
                <w:ilvl w:val="0"/>
                <w:numId w:val="3"/>
              </w:numPr>
              <w:autoSpaceDE w:val="0"/>
              <w:autoSpaceDN w:val="0"/>
              <w:adjustRightInd w:val="0"/>
              <w:spacing w:after="0" w:line="240" w:lineRule="auto"/>
              <w:rPr>
                <w:rFonts w:ascii="Arial" w:hAnsi="Arial" w:cs="Arial"/>
              </w:rPr>
            </w:pPr>
            <w:r w:rsidRPr="004E45C4">
              <w:rPr>
                <w:rFonts w:ascii="Arial" w:hAnsi="Arial" w:cs="Arial"/>
              </w:rPr>
              <w:t>Assists in hiring of program professional staff in collaboration with the Human Resource Coordinator.</w:t>
            </w:r>
          </w:p>
          <w:p w14:paraId="723EEAED" w14:textId="77777777" w:rsidR="006167BB" w:rsidRPr="004E45C4" w:rsidRDefault="006167BB" w:rsidP="006167BB">
            <w:pPr>
              <w:pStyle w:val="ListParagraph"/>
              <w:numPr>
                <w:ilvl w:val="0"/>
                <w:numId w:val="3"/>
              </w:numPr>
              <w:autoSpaceDE w:val="0"/>
              <w:autoSpaceDN w:val="0"/>
              <w:adjustRightInd w:val="0"/>
              <w:spacing w:after="0" w:line="240" w:lineRule="auto"/>
              <w:rPr>
                <w:rFonts w:ascii="Arial" w:hAnsi="Arial" w:cs="Arial"/>
              </w:rPr>
            </w:pPr>
            <w:r w:rsidRPr="004E45C4">
              <w:rPr>
                <w:rFonts w:ascii="Arial" w:hAnsi="Arial" w:cs="Arial"/>
              </w:rPr>
              <w:t>Attends/conducts Prairie Harvest Mental Health staff meetings and other staff meetings as needed per client assigned.</w:t>
            </w:r>
          </w:p>
          <w:p w14:paraId="59CAF187" w14:textId="5C601F19" w:rsidR="007173BD" w:rsidRPr="007173BD" w:rsidRDefault="00F353DE" w:rsidP="00EF6C89">
            <w:pPr>
              <w:pStyle w:val="ListParagraph"/>
              <w:numPr>
                <w:ilvl w:val="0"/>
                <w:numId w:val="3"/>
              </w:numPr>
              <w:autoSpaceDE w:val="0"/>
              <w:autoSpaceDN w:val="0"/>
              <w:adjustRightInd w:val="0"/>
              <w:spacing w:after="0" w:line="240" w:lineRule="auto"/>
              <w:rPr>
                <w:rFonts w:ascii="Arial" w:hAnsi="Arial" w:cs="Arial"/>
              </w:rPr>
            </w:pPr>
            <w:r w:rsidRPr="004E45C4">
              <w:rPr>
                <w:rFonts w:ascii="Arial" w:hAnsi="Arial" w:cs="Arial"/>
              </w:rPr>
              <w:t>Other duties as assigned.</w:t>
            </w:r>
          </w:p>
        </w:tc>
      </w:tr>
      <w:tr w:rsidR="00F353DE" w:rsidRPr="00F353DE" w14:paraId="36747A3E" w14:textId="77777777" w:rsidTr="00EC0754">
        <w:trPr>
          <w:trHeight w:val="27"/>
        </w:trPr>
        <w:tc>
          <w:tcPr>
            <w:tcW w:w="9350" w:type="dxa"/>
            <w:gridSpan w:val="2"/>
            <w:shd w:val="clear" w:color="auto" w:fill="B4C6E7" w:themeFill="accent1" w:themeFillTint="66"/>
          </w:tcPr>
          <w:p w14:paraId="29555ED9" w14:textId="77777777" w:rsidR="00F353DE" w:rsidRDefault="00F353DE" w:rsidP="007F770C">
            <w:pPr>
              <w:autoSpaceDE w:val="0"/>
              <w:autoSpaceDN w:val="0"/>
              <w:adjustRightInd w:val="0"/>
              <w:spacing w:after="0" w:line="240" w:lineRule="auto"/>
              <w:rPr>
                <w:rFonts w:ascii="Arial" w:hAnsi="Arial" w:cs="Arial"/>
                <w:b/>
              </w:rPr>
            </w:pPr>
            <w:r w:rsidRPr="00F353DE">
              <w:rPr>
                <w:rFonts w:ascii="Arial" w:hAnsi="Arial" w:cs="Arial"/>
                <w:b/>
              </w:rPr>
              <w:lastRenderedPageBreak/>
              <w:t>BASIC WORK EXPECTATIONS</w:t>
            </w:r>
          </w:p>
          <w:p w14:paraId="06DBB9D3" w14:textId="6CA8F895" w:rsidR="00F353DE" w:rsidRPr="00F353DE" w:rsidRDefault="00F353DE" w:rsidP="007F770C">
            <w:pPr>
              <w:autoSpaceDE w:val="0"/>
              <w:autoSpaceDN w:val="0"/>
              <w:adjustRightInd w:val="0"/>
              <w:spacing w:after="0" w:line="240" w:lineRule="auto"/>
              <w:rPr>
                <w:rFonts w:ascii="Arial" w:hAnsi="Arial" w:cs="Arial"/>
              </w:rPr>
            </w:pPr>
          </w:p>
        </w:tc>
      </w:tr>
      <w:tr w:rsidR="00F353DE" w:rsidRPr="00F353DE" w14:paraId="7BE9431E" w14:textId="77777777" w:rsidTr="00EC0754">
        <w:trPr>
          <w:trHeight w:val="27"/>
        </w:trPr>
        <w:tc>
          <w:tcPr>
            <w:tcW w:w="9350" w:type="dxa"/>
            <w:gridSpan w:val="2"/>
            <w:shd w:val="clear" w:color="auto" w:fill="auto"/>
          </w:tcPr>
          <w:p w14:paraId="2D8264E8" w14:textId="77777777" w:rsidR="00F353DE" w:rsidRPr="00F353DE" w:rsidRDefault="00F353DE" w:rsidP="007767D7">
            <w:pPr>
              <w:pStyle w:val="ListParagraph"/>
              <w:numPr>
                <w:ilvl w:val="0"/>
                <w:numId w:val="4"/>
              </w:numPr>
              <w:autoSpaceDE w:val="0"/>
              <w:autoSpaceDN w:val="0"/>
              <w:adjustRightInd w:val="0"/>
              <w:spacing w:after="0" w:line="240" w:lineRule="auto"/>
              <w:rPr>
                <w:rFonts w:ascii="Arial" w:hAnsi="Arial" w:cs="Arial"/>
              </w:rPr>
            </w:pPr>
            <w:r w:rsidRPr="00F353DE">
              <w:rPr>
                <w:rFonts w:ascii="Arial" w:hAnsi="Arial" w:cs="Arial"/>
              </w:rPr>
              <w:t>Adhere to current laws, rules, regulations, policies, procedures, practices, and professional ethics.</w:t>
            </w:r>
          </w:p>
          <w:p w14:paraId="7E65DD96" w14:textId="77777777" w:rsidR="00F353DE" w:rsidRPr="00F353DE" w:rsidRDefault="00F353DE" w:rsidP="007767D7">
            <w:pPr>
              <w:pStyle w:val="ListParagraph"/>
              <w:numPr>
                <w:ilvl w:val="0"/>
                <w:numId w:val="4"/>
              </w:numPr>
              <w:autoSpaceDE w:val="0"/>
              <w:autoSpaceDN w:val="0"/>
              <w:adjustRightInd w:val="0"/>
              <w:spacing w:after="0" w:line="240" w:lineRule="auto"/>
              <w:rPr>
                <w:rFonts w:ascii="Arial" w:hAnsi="Arial" w:cs="Arial"/>
              </w:rPr>
            </w:pPr>
            <w:r w:rsidRPr="00F353DE">
              <w:rPr>
                <w:rFonts w:ascii="Arial" w:hAnsi="Arial" w:cs="Arial"/>
              </w:rPr>
              <w:t>Work as part of the team.</w:t>
            </w:r>
          </w:p>
          <w:p w14:paraId="24F2C45F" w14:textId="77777777" w:rsidR="00F353DE" w:rsidRPr="00F353DE" w:rsidRDefault="00F353DE" w:rsidP="007767D7">
            <w:pPr>
              <w:pStyle w:val="ListParagraph"/>
              <w:numPr>
                <w:ilvl w:val="0"/>
                <w:numId w:val="4"/>
              </w:numPr>
              <w:autoSpaceDE w:val="0"/>
              <w:autoSpaceDN w:val="0"/>
              <w:adjustRightInd w:val="0"/>
              <w:spacing w:after="0" w:line="240" w:lineRule="auto"/>
              <w:rPr>
                <w:rFonts w:ascii="Arial" w:hAnsi="Arial" w:cs="Arial"/>
              </w:rPr>
            </w:pPr>
            <w:r w:rsidRPr="00F353DE">
              <w:rPr>
                <w:rFonts w:ascii="Arial" w:hAnsi="Arial" w:cs="Arial"/>
              </w:rPr>
              <w:t>Maintain a positive attitude.</w:t>
            </w:r>
          </w:p>
          <w:p w14:paraId="1064342D" w14:textId="77777777" w:rsidR="00F353DE" w:rsidRPr="00F353DE" w:rsidRDefault="00F353DE" w:rsidP="007767D7">
            <w:pPr>
              <w:pStyle w:val="ListParagraph"/>
              <w:numPr>
                <w:ilvl w:val="0"/>
                <w:numId w:val="4"/>
              </w:numPr>
              <w:autoSpaceDE w:val="0"/>
              <w:autoSpaceDN w:val="0"/>
              <w:adjustRightInd w:val="0"/>
              <w:spacing w:after="0" w:line="240" w:lineRule="auto"/>
              <w:rPr>
                <w:rFonts w:ascii="Arial" w:hAnsi="Arial" w:cs="Arial"/>
              </w:rPr>
            </w:pPr>
            <w:r w:rsidRPr="00F353DE">
              <w:rPr>
                <w:rFonts w:ascii="Arial" w:hAnsi="Arial" w:cs="Arial"/>
              </w:rPr>
              <w:t>Use courtesy and respect in all interactions.</w:t>
            </w:r>
          </w:p>
          <w:p w14:paraId="6F3256A5" w14:textId="77777777" w:rsidR="00F353DE" w:rsidRPr="00F353DE" w:rsidRDefault="00F353DE" w:rsidP="007767D7">
            <w:pPr>
              <w:pStyle w:val="ListParagraph"/>
              <w:numPr>
                <w:ilvl w:val="0"/>
                <w:numId w:val="4"/>
              </w:numPr>
              <w:autoSpaceDE w:val="0"/>
              <w:autoSpaceDN w:val="0"/>
              <w:adjustRightInd w:val="0"/>
              <w:spacing w:after="0" w:line="240" w:lineRule="auto"/>
              <w:rPr>
                <w:rFonts w:ascii="Arial" w:hAnsi="Arial" w:cs="Arial"/>
              </w:rPr>
            </w:pPr>
            <w:r w:rsidRPr="00F353DE">
              <w:rPr>
                <w:rFonts w:ascii="Arial" w:hAnsi="Arial" w:cs="Arial"/>
              </w:rPr>
              <w:t>Maintain a well-organized work area with a business-like appearance.</w:t>
            </w:r>
          </w:p>
          <w:p w14:paraId="7932EFE6" w14:textId="77777777" w:rsidR="00F353DE" w:rsidRPr="00F353DE" w:rsidRDefault="00F353DE" w:rsidP="007767D7">
            <w:pPr>
              <w:pStyle w:val="ListParagraph"/>
              <w:numPr>
                <w:ilvl w:val="0"/>
                <w:numId w:val="4"/>
              </w:numPr>
              <w:autoSpaceDE w:val="0"/>
              <w:autoSpaceDN w:val="0"/>
              <w:adjustRightInd w:val="0"/>
              <w:spacing w:after="0" w:line="240" w:lineRule="auto"/>
              <w:rPr>
                <w:rFonts w:ascii="Arial" w:hAnsi="Arial" w:cs="Arial"/>
              </w:rPr>
            </w:pPr>
            <w:r w:rsidRPr="00F353DE">
              <w:rPr>
                <w:rFonts w:ascii="Arial" w:hAnsi="Arial" w:cs="Arial"/>
              </w:rPr>
              <w:lastRenderedPageBreak/>
              <w:t>Use effective communication techniques to develop and maintain positive and effective working relationships with other employees and customers.</w:t>
            </w:r>
          </w:p>
          <w:p w14:paraId="322A436A" w14:textId="77777777" w:rsidR="00F353DE" w:rsidRPr="00F353DE" w:rsidRDefault="00F353DE" w:rsidP="007767D7">
            <w:pPr>
              <w:pStyle w:val="ListParagraph"/>
              <w:numPr>
                <w:ilvl w:val="0"/>
                <w:numId w:val="4"/>
              </w:numPr>
              <w:autoSpaceDE w:val="0"/>
              <w:autoSpaceDN w:val="0"/>
              <w:adjustRightInd w:val="0"/>
              <w:spacing w:after="0" w:line="240" w:lineRule="auto"/>
              <w:rPr>
                <w:rFonts w:ascii="Arial" w:hAnsi="Arial" w:cs="Arial"/>
              </w:rPr>
            </w:pPr>
            <w:r w:rsidRPr="00F353DE">
              <w:rPr>
                <w:rFonts w:ascii="Arial" w:hAnsi="Arial" w:cs="Arial"/>
              </w:rPr>
              <w:t>Be responsive to requests for service and assistance from all customers.</w:t>
            </w:r>
          </w:p>
          <w:p w14:paraId="1A6912E6" w14:textId="77777777" w:rsidR="00F353DE" w:rsidRPr="00F353DE" w:rsidRDefault="00F353DE" w:rsidP="007767D7">
            <w:pPr>
              <w:pStyle w:val="ListParagraph"/>
              <w:numPr>
                <w:ilvl w:val="0"/>
                <w:numId w:val="4"/>
              </w:numPr>
              <w:autoSpaceDE w:val="0"/>
              <w:autoSpaceDN w:val="0"/>
              <w:adjustRightInd w:val="0"/>
              <w:spacing w:after="0" w:line="240" w:lineRule="auto"/>
              <w:rPr>
                <w:rFonts w:ascii="Arial" w:hAnsi="Arial" w:cs="Arial"/>
              </w:rPr>
            </w:pPr>
            <w:r w:rsidRPr="00F353DE">
              <w:rPr>
                <w:rFonts w:ascii="Arial" w:hAnsi="Arial" w:cs="Arial"/>
              </w:rPr>
              <w:t>Maintain confidentiality.</w:t>
            </w:r>
          </w:p>
          <w:p w14:paraId="4C06CFC8" w14:textId="77777777" w:rsidR="00F353DE" w:rsidRPr="00F353DE" w:rsidRDefault="00F353DE" w:rsidP="007767D7">
            <w:pPr>
              <w:pStyle w:val="ListParagraph"/>
              <w:numPr>
                <w:ilvl w:val="0"/>
                <w:numId w:val="4"/>
              </w:numPr>
              <w:autoSpaceDE w:val="0"/>
              <w:autoSpaceDN w:val="0"/>
              <w:adjustRightInd w:val="0"/>
              <w:spacing w:after="0" w:line="240" w:lineRule="auto"/>
              <w:rPr>
                <w:rFonts w:ascii="Arial" w:hAnsi="Arial" w:cs="Arial"/>
              </w:rPr>
            </w:pPr>
            <w:r w:rsidRPr="00F353DE">
              <w:rPr>
                <w:rFonts w:ascii="Arial" w:hAnsi="Arial" w:cs="Arial"/>
              </w:rPr>
              <w:t>Remain flexible in work assignments and schedule.</w:t>
            </w:r>
          </w:p>
          <w:p w14:paraId="44418951" w14:textId="730008E0" w:rsidR="00F353DE" w:rsidRPr="007767D7" w:rsidRDefault="00F353DE" w:rsidP="007767D7">
            <w:pPr>
              <w:pStyle w:val="ListParagraph"/>
              <w:numPr>
                <w:ilvl w:val="0"/>
                <w:numId w:val="4"/>
              </w:numPr>
              <w:autoSpaceDE w:val="0"/>
              <w:autoSpaceDN w:val="0"/>
              <w:adjustRightInd w:val="0"/>
              <w:spacing w:after="0" w:line="240" w:lineRule="auto"/>
              <w:rPr>
                <w:rFonts w:ascii="Arial" w:hAnsi="Arial" w:cs="Arial"/>
                <w:b/>
              </w:rPr>
            </w:pPr>
            <w:r w:rsidRPr="00F353DE">
              <w:rPr>
                <w:rFonts w:ascii="Arial" w:hAnsi="Arial" w:cs="Arial"/>
              </w:rPr>
              <w:t>Actively pursue professional growth and development opportunities.</w:t>
            </w:r>
          </w:p>
          <w:p w14:paraId="3C5DF769" w14:textId="60073A97" w:rsidR="00520C25" w:rsidRPr="00520C25" w:rsidRDefault="007767D7" w:rsidP="007767D7">
            <w:pPr>
              <w:numPr>
                <w:ilvl w:val="0"/>
                <w:numId w:val="4"/>
              </w:numPr>
              <w:spacing w:before="100" w:beforeAutospacing="1" w:after="100" w:afterAutospacing="1" w:line="240" w:lineRule="auto"/>
              <w:rPr>
                <w:rFonts w:ascii="Arial" w:hAnsi="Arial" w:cs="Arial"/>
                <w:b/>
              </w:rPr>
            </w:pPr>
            <w:r w:rsidRPr="007767D7">
              <w:rPr>
                <w:rFonts w:ascii="Arial" w:hAnsi="Arial" w:cs="Arial"/>
                <w:color w:val="000000"/>
              </w:rPr>
              <w:t>Make ethical and professional decisions.</w:t>
            </w:r>
          </w:p>
        </w:tc>
      </w:tr>
      <w:tr w:rsidR="00F353DE" w:rsidRPr="00F353DE" w14:paraId="07F0A90A" w14:textId="77777777" w:rsidTr="00EC0754">
        <w:trPr>
          <w:trHeight w:val="27"/>
        </w:trPr>
        <w:tc>
          <w:tcPr>
            <w:tcW w:w="9350" w:type="dxa"/>
            <w:gridSpan w:val="2"/>
            <w:shd w:val="clear" w:color="auto" w:fill="B4C6E7" w:themeFill="accent1" w:themeFillTint="66"/>
          </w:tcPr>
          <w:p w14:paraId="3EC0DD25" w14:textId="77777777" w:rsidR="00F353DE" w:rsidRPr="00F353DE" w:rsidRDefault="00F353DE" w:rsidP="007F770C">
            <w:pPr>
              <w:pStyle w:val="NoSpacing"/>
              <w:rPr>
                <w:rFonts w:ascii="Arial" w:hAnsi="Arial" w:cs="Arial"/>
                <w:b/>
                <w:szCs w:val="22"/>
              </w:rPr>
            </w:pPr>
            <w:r w:rsidRPr="00F353DE">
              <w:rPr>
                <w:rFonts w:ascii="Arial" w:hAnsi="Arial" w:cs="Arial"/>
                <w:b/>
                <w:szCs w:val="22"/>
              </w:rPr>
              <w:lastRenderedPageBreak/>
              <w:t xml:space="preserve">PHYSICAL REQUIREMENTS </w:t>
            </w:r>
          </w:p>
        </w:tc>
      </w:tr>
      <w:tr w:rsidR="00F353DE" w:rsidRPr="00F353DE" w14:paraId="43AA0277" w14:textId="77777777" w:rsidTr="00EC0754">
        <w:trPr>
          <w:trHeight w:val="90"/>
        </w:trPr>
        <w:tc>
          <w:tcPr>
            <w:tcW w:w="9350" w:type="dxa"/>
            <w:gridSpan w:val="2"/>
          </w:tcPr>
          <w:p w14:paraId="36919AE2" w14:textId="77777777" w:rsidR="00F353DE" w:rsidRPr="00F353DE" w:rsidRDefault="00F353DE" w:rsidP="007F770C">
            <w:pPr>
              <w:pStyle w:val="NoSpacing"/>
              <w:numPr>
                <w:ilvl w:val="0"/>
                <w:numId w:val="1"/>
              </w:numPr>
              <w:spacing w:after="0" w:line="240" w:lineRule="auto"/>
              <w:rPr>
                <w:rFonts w:ascii="Arial" w:hAnsi="Arial" w:cs="Arial"/>
                <w:szCs w:val="22"/>
              </w:rPr>
            </w:pPr>
            <w:r w:rsidRPr="00F353DE">
              <w:rPr>
                <w:rFonts w:ascii="Arial" w:hAnsi="Arial" w:cs="Arial"/>
                <w:szCs w:val="22"/>
              </w:rPr>
              <w:t>The physical demands described here are representative of those that must be met by an employee to successfully perform the essential functions of the job.  Reasonable accommodations may be made to enable individuals with disabilities to perform the essential functions.</w:t>
            </w:r>
          </w:p>
          <w:p w14:paraId="0AEF9710" w14:textId="77777777" w:rsidR="00F353DE" w:rsidRPr="00F353DE" w:rsidRDefault="00F353DE" w:rsidP="007F770C">
            <w:pPr>
              <w:pStyle w:val="NoSpacing"/>
              <w:numPr>
                <w:ilvl w:val="1"/>
                <w:numId w:val="1"/>
              </w:numPr>
              <w:spacing w:after="0" w:line="240" w:lineRule="auto"/>
              <w:rPr>
                <w:rFonts w:ascii="Arial" w:hAnsi="Arial" w:cs="Arial"/>
                <w:szCs w:val="22"/>
              </w:rPr>
            </w:pPr>
            <w:r w:rsidRPr="00F353DE">
              <w:rPr>
                <w:rFonts w:ascii="Arial" w:hAnsi="Arial" w:cs="Arial"/>
                <w:szCs w:val="22"/>
              </w:rPr>
              <w:t>Ability to stand, walk, bend, stoop, crouch, kneel and sit.</w:t>
            </w:r>
          </w:p>
          <w:p w14:paraId="2482F4D1" w14:textId="099A4995" w:rsidR="00F353DE" w:rsidRPr="00F353DE" w:rsidRDefault="00F353DE" w:rsidP="007F770C">
            <w:pPr>
              <w:pStyle w:val="NoSpacing"/>
              <w:numPr>
                <w:ilvl w:val="1"/>
                <w:numId w:val="1"/>
              </w:numPr>
              <w:spacing w:after="0" w:line="240" w:lineRule="auto"/>
              <w:rPr>
                <w:rFonts w:ascii="Arial" w:hAnsi="Arial" w:cs="Arial"/>
                <w:szCs w:val="22"/>
              </w:rPr>
            </w:pPr>
            <w:r w:rsidRPr="00F353DE">
              <w:rPr>
                <w:rFonts w:ascii="Arial" w:hAnsi="Arial" w:cs="Arial"/>
                <w:szCs w:val="22"/>
              </w:rPr>
              <w:t>Ability to use hands/fingers to handle or feel and reach with hands and arms.</w:t>
            </w:r>
          </w:p>
          <w:p w14:paraId="4EF6ABA6" w14:textId="77777777" w:rsidR="00F353DE" w:rsidRPr="00F353DE" w:rsidRDefault="00F353DE" w:rsidP="007F770C">
            <w:pPr>
              <w:pStyle w:val="NoSpacing"/>
              <w:numPr>
                <w:ilvl w:val="1"/>
                <w:numId w:val="1"/>
              </w:numPr>
              <w:spacing w:after="0" w:line="240" w:lineRule="auto"/>
              <w:rPr>
                <w:rFonts w:ascii="Arial" w:hAnsi="Arial" w:cs="Arial"/>
                <w:szCs w:val="22"/>
              </w:rPr>
            </w:pPr>
            <w:r w:rsidRPr="00F353DE">
              <w:rPr>
                <w:rFonts w:ascii="Arial" w:hAnsi="Arial" w:cs="Arial"/>
                <w:szCs w:val="22"/>
              </w:rPr>
              <w:t>Most physical demands require repetitive movement.</w:t>
            </w:r>
          </w:p>
          <w:p w14:paraId="6823E235" w14:textId="47C6234D" w:rsidR="00520C25" w:rsidRPr="00F353DE" w:rsidRDefault="00F353DE" w:rsidP="00223B6D">
            <w:pPr>
              <w:pStyle w:val="NoSpacing"/>
              <w:numPr>
                <w:ilvl w:val="1"/>
                <w:numId w:val="1"/>
              </w:numPr>
              <w:spacing w:after="0" w:line="240" w:lineRule="auto"/>
              <w:rPr>
                <w:rFonts w:ascii="Arial" w:hAnsi="Arial" w:cs="Arial"/>
                <w:szCs w:val="22"/>
              </w:rPr>
            </w:pPr>
            <w:r w:rsidRPr="00F353DE">
              <w:rPr>
                <w:rFonts w:ascii="Arial" w:hAnsi="Arial" w:cs="Arial"/>
                <w:szCs w:val="22"/>
              </w:rPr>
              <w:t>Occasional lifting and moving of up to 35 pounds.</w:t>
            </w:r>
          </w:p>
        </w:tc>
      </w:tr>
      <w:tr w:rsidR="008D5248" w:rsidRPr="00F353DE" w14:paraId="1A7ABA1A" w14:textId="77777777" w:rsidTr="008D5248">
        <w:trPr>
          <w:trHeight w:val="90"/>
        </w:trPr>
        <w:tc>
          <w:tcPr>
            <w:tcW w:w="9350" w:type="dxa"/>
            <w:gridSpan w:val="2"/>
            <w:shd w:val="clear" w:color="auto" w:fill="B4C6E7" w:themeFill="accent1" w:themeFillTint="66"/>
          </w:tcPr>
          <w:p w14:paraId="303D621F" w14:textId="77777777" w:rsidR="008D5248" w:rsidRPr="004E45C4" w:rsidRDefault="008D5248" w:rsidP="008D5248">
            <w:pPr>
              <w:pStyle w:val="NoSpacing"/>
              <w:spacing w:after="0" w:line="240" w:lineRule="auto"/>
              <w:rPr>
                <w:rFonts w:ascii="Arial" w:hAnsi="Arial" w:cs="Arial"/>
                <w:b/>
              </w:rPr>
            </w:pPr>
            <w:r w:rsidRPr="004E45C4">
              <w:rPr>
                <w:rFonts w:ascii="Arial" w:hAnsi="Arial" w:cs="Arial"/>
                <w:b/>
              </w:rPr>
              <w:t>SUPERVISORY RESPONSIBILITIES</w:t>
            </w:r>
          </w:p>
          <w:p w14:paraId="03BA3B1F" w14:textId="590858A4" w:rsidR="008D5248" w:rsidRPr="004E45C4" w:rsidRDefault="008D5248" w:rsidP="008D5248">
            <w:pPr>
              <w:pStyle w:val="NoSpacing"/>
              <w:spacing w:after="0" w:line="240" w:lineRule="auto"/>
              <w:rPr>
                <w:rFonts w:ascii="Arial" w:hAnsi="Arial" w:cs="Arial"/>
                <w:szCs w:val="22"/>
              </w:rPr>
            </w:pPr>
          </w:p>
        </w:tc>
      </w:tr>
      <w:tr w:rsidR="008D5248" w:rsidRPr="00F353DE" w14:paraId="6B24C576" w14:textId="77777777" w:rsidTr="00EC0754">
        <w:trPr>
          <w:trHeight w:val="90"/>
        </w:trPr>
        <w:tc>
          <w:tcPr>
            <w:tcW w:w="9350" w:type="dxa"/>
            <w:gridSpan w:val="2"/>
          </w:tcPr>
          <w:p w14:paraId="6ADE7D98" w14:textId="77777777" w:rsidR="008D5248" w:rsidRPr="004E45C4" w:rsidRDefault="008D5248" w:rsidP="008D5248">
            <w:pPr>
              <w:numPr>
                <w:ilvl w:val="0"/>
                <w:numId w:val="1"/>
              </w:numPr>
              <w:spacing w:after="0" w:line="240" w:lineRule="auto"/>
              <w:rPr>
                <w:rFonts w:ascii="Arial" w:hAnsi="Arial" w:cs="Arial"/>
                <w:szCs w:val="32"/>
              </w:rPr>
            </w:pPr>
            <w:r w:rsidRPr="004E45C4">
              <w:rPr>
                <w:rFonts w:ascii="Arial" w:hAnsi="Arial" w:cs="Arial"/>
                <w:szCs w:val="32"/>
              </w:rPr>
              <w:t>Supervises employees and oversees placement of students in the programs at Prairie Harvest Mental Health.</w:t>
            </w:r>
          </w:p>
          <w:p w14:paraId="74852C26" w14:textId="77777777" w:rsidR="008D5248" w:rsidRPr="004E45C4" w:rsidRDefault="008D5248" w:rsidP="008D5248">
            <w:pPr>
              <w:numPr>
                <w:ilvl w:val="0"/>
                <w:numId w:val="1"/>
              </w:numPr>
              <w:spacing w:after="0" w:line="240" w:lineRule="auto"/>
              <w:rPr>
                <w:rFonts w:ascii="Arial" w:hAnsi="Arial" w:cs="Arial"/>
                <w:szCs w:val="32"/>
              </w:rPr>
            </w:pPr>
            <w:r w:rsidRPr="004E45C4">
              <w:rPr>
                <w:rFonts w:ascii="Arial" w:hAnsi="Arial" w:cs="Arial"/>
                <w:szCs w:val="32"/>
              </w:rPr>
              <w:t>Carries out supervisory responsibilities in accordance with the organizations’ policies and applicable laws.</w:t>
            </w:r>
          </w:p>
          <w:p w14:paraId="16A5A12C" w14:textId="34ED28E5" w:rsidR="008D5248" w:rsidRPr="004E45C4" w:rsidRDefault="008D5248" w:rsidP="008D5248">
            <w:pPr>
              <w:numPr>
                <w:ilvl w:val="0"/>
                <w:numId w:val="1"/>
              </w:numPr>
              <w:spacing w:after="0" w:line="240" w:lineRule="auto"/>
              <w:rPr>
                <w:rFonts w:ascii="Arial" w:hAnsi="Arial" w:cs="Arial"/>
              </w:rPr>
            </w:pPr>
            <w:r w:rsidRPr="004E45C4">
              <w:rPr>
                <w:rFonts w:ascii="Arial" w:hAnsi="Arial" w:cs="Arial"/>
                <w:szCs w:val="32"/>
              </w:rPr>
              <w:t xml:space="preserve">Responsibilities may include training employees and supervising students if applicable; planning, assigning, and directing work; appraising performance; rewarding and disciplining employees; addressing complaints and resolving problems. </w:t>
            </w:r>
          </w:p>
        </w:tc>
      </w:tr>
      <w:tr w:rsidR="00F353DE" w:rsidRPr="00F353DE" w14:paraId="251649DC" w14:textId="77777777" w:rsidTr="00EC0754">
        <w:trPr>
          <w:trHeight w:val="90"/>
        </w:trPr>
        <w:tc>
          <w:tcPr>
            <w:tcW w:w="9350" w:type="dxa"/>
            <w:gridSpan w:val="2"/>
            <w:shd w:val="clear" w:color="auto" w:fill="B4C6E7" w:themeFill="accent1" w:themeFillTint="66"/>
          </w:tcPr>
          <w:p w14:paraId="6C2D68B1" w14:textId="77777777" w:rsidR="00F353DE" w:rsidRPr="00F353DE" w:rsidRDefault="00F353DE" w:rsidP="007F770C">
            <w:pPr>
              <w:pStyle w:val="NoSpacing"/>
              <w:rPr>
                <w:rFonts w:ascii="Arial" w:hAnsi="Arial" w:cs="Arial"/>
                <w:b/>
                <w:szCs w:val="22"/>
              </w:rPr>
            </w:pPr>
            <w:r w:rsidRPr="00F353DE">
              <w:rPr>
                <w:rFonts w:ascii="Arial" w:hAnsi="Arial" w:cs="Arial"/>
                <w:b/>
                <w:szCs w:val="22"/>
              </w:rPr>
              <w:t>QUALIFICATIONS – EDUCATION/EXPERIENCE</w:t>
            </w:r>
          </w:p>
        </w:tc>
      </w:tr>
      <w:tr w:rsidR="00F353DE" w:rsidRPr="00F353DE" w14:paraId="3EF5E615" w14:textId="77777777" w:rsidTr="00EC0754">
        <w:trPr>
          <w:trHeight w:val="90"/>
        </w:trPr>
        <w:tc>
          <w:tcPr>
            <w:tcW w:w="9350" w:type="dxa"/>
            <w:gridSpan w:val="2"/>
          </w:tcPr>
          <w:p w14:paraId="782ABBF9" w14:textId="77777777" w:rsidR="0081445E" w:rsidRPr="0081445E" w:rsidRDefault="0045606B" w:rsidP="005544F0">
            <w:pPr>
              <w:pStyle w:val="ListParagraph"/>
              <w:numPr>
                <w:ilvl w:val="0"/>
                <w:numId w:val="2"/>
              </w:numPr>
              <w:spacing w:before="100" w:beforeAutospacing="1" w:after="0" w:afterAutospacing="1" w:line="240" w:lineRule="auto"/>
              <w:rPr>
                <w:rFonts w:ascii="Arial" w:hAnsi="Arial" w:cs="Arial"/>
              </w:rPr>
            </w:pPr>
            <w:r w:rsidRPr="00ED70FE">
              <w:rPr>
                <w:rFonts w:ascii="Arial" w:hAnsi="Arial" w:cs="Arial"/>
                <w:color w:val="000000"/>
              </w:rPr>
              <w:t>Minimum Qualifications</w:t>
            </w:r>
            <w:r w:rsidR="00ED70FE" w:rsidRPr="00ED70FE">
              <w:rPr>
                <w:rFonts w:ascii="Arial" w:hAnsi="Arial" w:cs="Arial"/>
                <w:color w:val="000000"/>
              </w:rPr>
              <w:t xml:space="preserve"> - </w:t>
            </w:r>
            <w:r w:rsidRPr="00ED70FE">
              <w:rPr>
                <w:rFonts w:ascii="Arial" w:hAnsi="Arial" w:cs="Arial"/>
                <w:color w:val="000000"/>
              </w:rPr>
              <w:t>Master’s degree in social work, counseling, or any other master’s degree approved by the North Dakota Board of Counseling Examiners, and licensure as a LCSW (Licensed Clinical Social Worker) or LPCC (Licensed Professional Clinical Counselor); OR a Doctorate in Psychology and licensure as a Psychologist by the ND Board of Psychologist Examiners.</w:t>
            </w:r>
          </w:p>
          <w:p w14:paraId="528CB683" w14:textId="379EE741" w:rsidR="0045606B" w:rsidRDefault="0045606B" w:rsidP="005544F0">
            <w:pPr>
              <w:pStyle w:val="ListParagraph"/>
              <w:numPr>
                <w:ilvl w:val="0"/>
                <w:numId w:val="2"/>
              </w:numPr>
              <w:spacing w:before="100" w:beforeAutospacing="1" w:after="0" w:afterAutospacing="1" w:line="240" w:lineRule="auto"/>
              <w:rPr>
                <w:rFonts w:ascii="Arial" w:hAnsi="Arial" w:cs="Arial"/>
              </w:rPr>
            </w:pPr>
            <w:r w:rsidRPr="00ED70FE">
              <w:rPr>
                <w:rFonts w:ascii="Arial" w:hAnsi="Arial" w:cs="Arial"/>
              </w:rPr>
              <w:t xml:space="preserve">Leadership Experience </w:t>
            </w:r>
          </w:p>
          <w:p w14:paraId="06FB4336" w14:textId="7859918B" w:rsidR="00CE224B" w:rsidRPr="004E45C4" w:rsidRDefault="00CE224B" w:rsidP="005544F0">
            <w:pPr>
              <w:pStyle w:val="ListParagraph"/>
              <w:numPr>
                <w:ilvl w:val="0"/>
                <w:numId w:val="2"/>
              </w:numPr>
              <w:spacing w:before="100" w:beforeAutospacing="1" w:after="0" w:afterAutospacing="1" w:line="240" w:lineRule="auto"/>
              <w:rPr>
                <w:rFonts w:ascii="Arial" w:hAnsi="Arial" w:cs="Arial"/>
              </w:rPr>
            </w:pPr>
            <w:r w:rsidRPr="004E45C4">
              <w:rPr>
                <w:rFonts w:ascii="Arial" w:hAnsi="Arial" w:cs="Arial"/>
              </w:rPr>
              <w:t>Supervision of Staff – 3 years preferred.</w:t>
            </w:r>
          </w:p>
          <w:p w14:paraId="4E81A7CF" w14:textId="0D17510A" w:rsidR="00F353DE" w:rsidRPr="00F353DE" w:rsidRDefault="00F353DE" w:rsidP="0045606B">
            <w:pPr>
              <w:pStyle w:val="NoSpacing"/>
              <w:numPr>
                <w:ilvl w:val="0"/>
                <w:numId w:val="2"/>
              </w:numPr>
              <w:spacing w:after="0" w:line="240" w:lineRule="auto"/>
              <w:rPr>
                <w:rFonts w:ascii="Arial" w:hAnsi="Arial" w:cs="Arial"/>
                <w:szCs w:val="22"/>
              </w:rPr>
            </w:pPr>
            <w:r w:rsidRPr="00F353DE">
              <w:rPr>
                <w:rFonts w:ascii="Arial" w:hAnsi="Arial" w:cs="Arial"/>
                <w:szCs w:val="22"/>
              </w:rPr>
              <w:t>Licensure in the state of North Dakota.</w:t>
            </w:r>
          </w:p>
          <w:p w14:paraId="5F0F8970" w14:textId="73CF9B25" w:rsidR="00F353DE" w:rsidRPr="00F353DE" w:rsidRDefault="00F353DE" w:rsidP="0045606B">
            <w:pPr>
              <w:pStyle w:val="NoSpacing"/>
              <w:numPr>
                <w:ilvl w:val="0"/>
                <w:numId w:val="2"/>
              </w:numPr>
              <w:spacing w:after="0" w:line="240" w:lineRule="auto"/>
              <w:rPr>
                <w:rFonts w:ascii="Arial" w:hAnsi="Arial" w:cs="Arial"/>
                <w:szCs w:val="22"/>
              </w:rPr>
            </w:pPr>
            <w:r w:rsidRPr="00F353DE">
              <w:rPr>
                <w:rFonts w:ascii="Arial" w:hAnsi="Arial" w:cs="Arial"/>
                <w:szCs w:val="22"/>
              </w:rPr>
              <w:t xml:space="preserve">Experience in </w:t>
            </w:r>
            <w:r w:rsidR="00582766">
              <w:rPr>
                <w:rFonts w:ascii="Arial" w:hAnsi="Arial" w:cs="Arial"/>
                <w:szCs w:val="22"/>
              </w:rPr>
              <w:t>behavioral health</w:t>
            </w:r>
            <w:r w:rsidRPr="00F353DE">
              <w:rPr>
                <w:rFonts w:ascii="Arial" w:hAnsi="Arial" w:cs="Arial"/>
                <w:szCs w:val="22"/>
              </w:rPr>
              <w:t>.</w:t>
            </w:r>
          </w:p>
          <w:p w14:paraId="2F34019A" w14:textId="77777777" w:rsidR="00F353DE" w:rsidRPr="00F353DE" w:rsidRDefault="00F353DE" w:rsidP="0045606B">
            <w:pPr>
              <w:pStyle w:val="NoSpacing"/>
              <w:numPr>
                <w:ilvl w:val="0"/>
                <w:numId w:val="2"/>
              </w:numPr>
              <w:spacing w:after="0" w:line="240" w:lineRule="auto"/>
              <w:rPr>
                <w:rFonts w:ascii="Arial" w:hAnsi="Arial" w:cs="Arial"/>
                <w:szCs w:val="22"/>
              </w:rPr>
            </w:pPr>
            <w:r w:rsidRPr="00F353DE">
              <w:rPr>
                <w:rFonts w:ascii="Arial" w:hAnsi="Arial" w:cs="Arial"/>
                <w:szCs w:val="22"/>
              </w:rPr>
              <w:t>Working knowledge of community services.</w:t>
            </w:r>
          </w:p>
          <w:p w14:paraId="40D3DF3F" w14:textId="6A2821D1" w:rsidR="002034CC" w:rsidRDefault="00F353DE" w:rsidP="0045606B">
            <w:pPr>
              <w:pStyle w:val="NoSpacing"/>
              <w:numPr>
                <w:ilvl w:val="0"/>
                <w:numId w:val="2"/>
              </w:numPr>
              <w:spacing w:after="0" w:line="240" w:lineRule="auto"/>
              <w:rPr>
                <w:rFonts w:ascii="Arial" w:hAnsi="Arial" w:cs="Arial"/>
                <w:szCs w:val="22"/>
              </w:rPr>
            </w:pPr>
            <w:r w:rsidRPr="00F353DE">
              <w:rPr>
                <w:rFonts w:ascii="Arial" w:hAnsi="Arial" w:cs="Arial"/>
                <w:szCs w:val="22"/>
              </w:rPr>
              <w:t>Computer literacy to include Microsoft Office programs</w:t>
            </w:r>
            <w:r w:rsidR="002034CC">
              <w:rPr>
                <w:rFonts w:ascii="Arial" w:hAnsi="Arial" w:cs="Arial"/>
                <w:szCs w:val="22"/>
              </w:rPr>
              <w:t>.</w:t>
            </w:r>
          </w:p>
          <w:p w14:paraId="792E3C3F" w14:textId="3C8C3709" w:rsidR="00F353DE" w:rsidRPr="002034CC" w:rsidRDefault="002034CC" w:rsidP="0045606B">
            <w:pPr>
              <w:pStyle w:val="NoSpacing"/>
              <w:numPr>
                <w:ilvl w:val="0"/>
                <w:numId w:val="2"/>
              </w:numPr>
              <w:spacing w:after="0" w:line="240" w:lineRule="auto"/>
              <w:rPr>
                <w:rFonts w:ascii="Arial" w:hAnsi="Arial" w:cs="Arial"/>
                <w:szCs w:val="22"/>
              </w:rPr>
            </w:pPr>
            <w:r w:rsidRPr="002034CC">
              <w:rPr>
                <w:rFonts w:ascii="Arial" w:hAnsi="Arial" w:cs="Arial"/>
                <w:szCs w:val="22"/>
              </w:rPr>
              <w:t>Knowledge of Medicaid Programs.</w:t>
            </w:r>
          </w:p>
          <w:p w14:paraId="7DCA2BC7" w14:textId="77777777" w:rsidR="00F353DE" w:rsidRPr="00F353DE" w:rsidRDefault="00F353DE" w:rsidP="0045606B">
            <w:pPr>
              <w:pStyle w:val="NoSpacing"/>
              <w:numPr>
                <w:ilvl w:val="0"/>
                <w:numId w:val="2"/>
              </w:numPr>
              <w:spacing w:after="0" w:line="240" w:lineRule="auto"/>
              <w:rPr>
                <w:rFonts w:ascii="Arial" w:hAnsi="Arial" w:cs="Arial"/>
                <w:szCs w:val="22"/>
              </w:rPr>
            </w:pPr>
            <w:r w:rsidRPr="002034CC">
              <w:rPr>
                <w:rFonts w:ascii="Arial" w:hAnsi="Arial" w:cs="Arial"/>
                <w:szCs w:val="22"/>
              </w:rPr>
              <w:t>Ability to communicate clearly and</w:t>
            </w:r>
            <w:r w:rsidRPr="00F353DE">
              <w:rPr>
                <w:rFonts w:ascii="Arial" w:hAnsi="Arial" w:cs="Arial"/>
                <w:szCs w:val="22"/>
              </w:rPr>
              <w:t xml:space="preserve"> concisely in written and verbal form.</w:t>
            </w:r>
          </w:p>
          <w:p w14:paraId="4FFE6AE7" w14:textId="77777777" w:rsidR="00F353DE" w:rsidRPr="00F353DE" w:rsidRDefault="00F353DE" w:rsidP="0045606B">
            <w:pPr>
              <w:pStyle w:val="NoSpacing"/>
              <w:numPr>
                <w:ilvl w:val="0"/>
                <w:numId w:val="2"/>
              </w:numPr>
              <w:spacing w:after="0" w:line="240" w:lineRule="auto"/>
              <w:rPr>
                <w:rFonts w:ascii="Arial" w:hAnsi="Arial" w:cs="Arial"/>
                <w:szCs w:val="22"/>
              </w:rPr>
            </w:pPr>
            <w:r w:rsidRPr="00F353DE">
              <w:rPr>
                <w:rFonts w:ascii="Arial" w:hAnsi="Arial" w:cs="Arial"/>
                <w:szCs w:val="22"/>
              </w:rPr>
              <w:t xml:space="preserve">High degree of interpersonal skill to be able to communicate with, motivate and/or facilitate behavioral changes in others. </w:t>
            </w:r>
          </w:p>
          <w:p w14:paraId="6E57F243" w14:textId="73DAF8EF" w:rsidR="00223B6D" w:rsidRPr="00F353DE" w:rsidRDefault="00F353DE" w:rsidP="007173BD">
            <w:pPr>
              <w:pStyle w:val="NoSpacing"/>
              <w:numPr>
                <w:ilvl w:val="0"/>
                <w:numId w:val="2"/>
              </w:numPr>
              <w:spacing w:after="0" w:line="240" w:lineRule="auto"/>
              <w:rPr>
                <w:rFonts w:ascii="Arial" w:hAnsi="Arial" w:cs="Arial"/>
                <w:szCs w:val="22"/>
              </w:rPr>
            </w:pPr>
            <w:r w:rsidRPr="007173BD">
              <w:rPr>
                <w:rFonts w:ascii="Arial" w:hAnsi="Arial" w:cs="Arial"/>
                <w:szCs w:val="22"/>
              </w:rPr>
              <w:t>Good verbal and written communication skills.</w:t>
            </w:r>
          </w:p>
        </w:tc>
      </w:tr>
      <w:tr w:rsidR="00F353DE" w:rsidRPr="00F353DE" w14:paraId="2A9CF71D" w14:textId="77777777" w:rsidTr="00EC0754">
        <w:trPr>
          <w:trHeight w:val="90"/>
        </w:trPr>
        <w:tc>
          <w:tcPr>
            <w:tcW w:w="9350" w:type="dxa"/>
            <w:gridSpan w:val="2"/>
            <w:shd w:val="clear" w:color="auto" w:fill="B4C6E7" w:themeFill="accent1" w:themeFillTint="66"/>
          </w:tcPr>
          <w:p w14:paraId="7A888346" w14:textId="77777777" w:rsidR="00F353DE" w:rsidRPr="00F353DE" w:rsidRDefault="00F353DE" w:rsidP="007F770C">
            <w:pPr>
              <w:pStyle w:val="NoSpacing"/>
              <w:spacing w:after="0" w:line="240" w:lineRule="auto"/>
              <w:rPr>
                <w:rFonts w:ascii="Arial" w:hAnsi="Arial" w:cs="Arial"/>
                <w:b/>
                <w:szCs w:val="22"/>
              </w:rPr>
            </w:pPr>
            <w:r w:rsidRPr="00F353DE">
              <w:rPr>
                <w:rFonts w:ascii="Arial" w:hAnsi="Arial" w:cs="Arial"/>
                <w:b/>
                <w:szCs w:val="22"/>
              </w:rPr>
              <w:t>TRAINING/CERTIFICATION</w:t>
            </w:r>
          </w:p>
          <w:p w14:paraId="622117DA" w14:textId="77777777" w:rsidR="00F353DE" w:rsidRPr="00F353DE" w:rsidRDefault="00F353DE" w:rsidP="007F770C">
            <w:pPr>
              <w:pStyle w:val="NoSpacing"/>
              <w:spacing w:after="0" w:line="240" w:lineRule="auto"/>
              <w:rPr>
                <w:rFonts w:ascii="Arial" w:hAnsi="Arial" w:cs="Arial"/>
                <w:b/>
                <w:szCs w:val="22"/>
              </w:rPr>
            </w:pPr>
          </w:p>
        </w:tc>
      </w:tr>
      <w:tr w:rsidR="00F353DE" w:rsidRPr="00F353DE" w14:paraId="70D068B2" w14:textId="77777777" w:rsidTr="00EC0754">
        <w:trPr>
          <w:trHeight w:val="90"/>
        </w:trPr>
        <w:tc>
          <w:tcPr>
            <w:tcW w:w="9350" w:type="dxa"/>
            <w:gridSpan w:val="2"/>
            <w:shd w:val="clear" w:color="auto" w:fill="auto"/>
          </w:tcPr>
          <w:p w14:paraId="2FED6208" w14:textId="737BE4A8" w:rsidR="007767D7" w:rsidRDefault="007767D7" w:rsidP="007F770C">
            <w:pPr>
              <w:pStyle w:val="NoSpacing"/>
              <w:numPr>
                <w:ilvl w:val="0"/>
                <w:numId w:val="1"/>
              </w:numPr>
              <w:spacing w:after="0" w:line="240" w:lineRule="auto"/>
              <w:rPr>
                <w:rFonts w:ascii="Arial" w:hAnsi="Arial" w:cs="Arial"/>
                <w:szCs w:val="22"/>
              </w:rPr>
            </w:pPr>
            <w:r>
              <w:rPr>
                <w:rFonts w:ascii="Arial" w:hAnsi="Arial" w:cs="Arial"/>
                <w:szCs w:val="22"/>
              </w:rPr>
              <w:t>Maintain Licensure Requirements</w:t>
            </w:r>
          </w:p>
          <w:p w14:paraId="62C0E31B" w14:textId="273ED13A" w:rsidR="00F353DE" w:rsidRPr="00F353DE" w:rsidRDefault="00F353DE" w:rsidP="007F770C">
            <w:pPr>
              <w:pStyle w:val="NoSpacing"/>
              <w:numPr>
                <w:ilvl w:val="0"/>
                <w:numId w:val="1"/>
              </w:numPr>
              <w:spacing w:after="0" w:line="240" w:lineRule="auto"/>
              <w:rPr>
                <w:rFonts w:ascii="Arial" w:hAnsi="Arial" w:cs="Arial"/>
                <w:szCs w:val="22"/>
              </w:rPr>
            </w:pPr>
            <w:r w:rsidRPr="00F353DE">
              <w:rPr>
                <w:rFonts w:ascii="Arial" w:hAnsi="Arial" w:cs="Arial"/>
                <w:szCs w:val="22"/>
              </w:rPr>
              <w:t>CPR/First Aid Certification</w:t>
            </w:r>
          </w:p>
          <w:p w14:paraId="5FADF2B2" w14:textId="77777777" w:rsidR="00F353DE" w:rsidRPr="00F353DE" w:rsidRDefault="00F353DE" w:rsidP="007F770C">
            <w:pPr>
              <w:pStyle w:val="NoSpacing"/>
              <w:numPr>
                <w:ilvl w:val="0"/>
                <w:numId w:val="1"/>
              </w:numPr>
              <w:spacing w:after="0" w:line="240" w:lineRule="auto"/>
              <w:rPr>
                <w:rFonts w:ascii="Arial" w:hAnsi="Arial" w:cs="Arial"/>
                <w:szCs w:val="22"/>
              </w:rPr>
            </w:pPr>
            <w:r w:rsidRPr="00F353DE">
              <w:rPr>
                <w:rFonts w:ascii="Arial" w:hAnsi="Arial" w:cs="Arial"/>
                <w:szCs w:val="22"/>
              </w:rPr>
              <w:lastRenderedPageBreak/>
              <w:t>Valid Driver’s License/Insurable Driving Record</w:t>
            </w:r>
          </w:p>
          <w:p w14:paraId="2F447886" w14:textId="77777777" w:rsidR="00F353DE" w:rsidRPr="00F353DE" w:rsidRDefault="00F353DE" w:rsidP="007F770C">
            <w:pPr>
              <w:pStyle w:val="NoSpacing"/>
              <w:numPr>
                <w:ilvl w:val="0"/>
                <w:numId w:val="1"/>
              </w:numPr>
              <w:spacing w:after="0" w:line="240" w:lineRule="auto"/>
              <w:rPr>
                <w:rFonts w:ascii="Arial" w:hAnsi="Arial" w:cs="Arial"/>
                <w:b/>
                <w:szCs w:val="22"/>
              </w:rPr>
            </w:pPr>
            <w:r w:rsidRPr="00F353DE">
              <w:rPr>
                <w:rFonts w:ascii="Arial" w:hAnsi="Arial" w:cs="Arial"/>
                <w:szCs w:val="22"/>
              </w:rPr>
              <w:t>Defensive Driving</w:t>
            </w:r>
          </w:p>
        </w:tc>
      </w:tr>
    </w:tbl>
    <w:p w14:paraId="064D6177" w14:textId="4B2461E7" w:rsidR="00F353DE" w:rsidRPr="00F353DE" w:rsidRDefault="00F353DE" w:rsidP="00F353DE">
      <w:pPr>
        <w:rPr>
          <w:rFonts w:ascii="Arial" w:hAnsi="Arial" w:cs="Arial"/>
          <w:sz w:val="16"/>
          <w:szCs w:val="16"/>
        </w:rPr>
      </w:pPr>
    </w:p>
    <w:p w14:paraId="32D93BC4" w14:textId="52D69276" w:rsidR="00427295" w:rsidRDefault="00427295" w:rsidP="00F353DE">
      <w:pPr>
        <w:rPr>
          <w:rFonts w:ascii="Arial" w:hAnsi="Arial" w:cs="Arial"/>
          <w:sz w:val="16"/>
          <w:szCs w:val="16"/>
        </w:rPr>
      </w:pPr>
    </w:p>
    <w:p w14:paraId="0CBDA4EB" w14:textId="77777777" w:rsidR="00427295" w:rsidRPr="00F353DE" w:rsidRDefault="00427295" w:rsidP="00F353DE">
      <w:pPr>
        <w:rPr>
          <w:rFonts w:ascii="Arial" w:hAnsi="Arial" w:cs="Arial"/>
          <w:sz w:val="16"/>
          <w:szCs w:val="16"/>
        </w:rPr>
      </w:pPr>
    </w:p>
    <w:sectPr w:rsidR="00427295" w:rsidRPr="00F353DE" w:rsidSect="00274D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925"/>
    <w:multiLevelType w:val="multilevel"/>
    <w:tmpl w:val="B12C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D0A5D"/>
    <w:multiLevelType w:val="multilevel"/>
    <w:tmpl w:val="66EE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D3A0C"/>
    <w:multiLevelType w:val="hybridMultilevel"/>
    <w:tmpl w:val="944A55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B8C7306"/>
    <w:multiLevelType w:val="multilevel"/>
    <w:tmpl w:val="E9645B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36584"/>
    <w:multiLevelType w:val="multilevel"/>
    <w:tmpl w:val="6EFC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6F1163"/>
    <w:multiLevelType w:val="multilevel"/>
    <w:tmpl w:val="6DAA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B4E4D"/>
    <w:multiLevelType w:val="multilevel"/>
    <w:tmpl w:val="5DDA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61E8F"/>
    <w:multiLevelType w:val="multilevel"/>
    <w:tmpl w:val="2C98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C64C05"/>
    <w:multiLevelType w:val="multilevel"/>
    <w:tmpl w:val="56C2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A67CB8"/>
    <w:multiLevelType w:val="hybridMultilevel"/>
    <w:tmpl w:val="C1F213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75550D"/>
    <w:multiLevelType w:val="multilevel"/>
    <w:tmpl w:val="41F6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DB00FD"/>
    <w:multiLevelType w:val="multilevel"/>
    <w:tmpl w:val="4AD8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42103E"/>
    <w:multiLevelType w:val="hybridMultilevel"/>
    <w:tmpl w:val="AE9C10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A7177C"/>
    <w:multiLevelType w:val="hybridMultilevel"/>
    <w:tmpl w:val="608C5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4F3BCC"/>
    <w:multiLevelType w:val="multilevel"/>
    <w:tmpl w:val="9F5E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8225DC"/>
    <w:multiLevelType w:val="hybridMultilevel"/>
    <w:tmpl w:val="5E9A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B70418F"/>
    <w:multiLevelType w:val="multilevel"/>
    <w:tmpl w:val="90AA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86D1F"/>
    <w:multiLevelType w:val="multilevel"/>
    <w:tmpl w:val="3F70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6102424">
    <w:abstractNumId w:val="9"/>
  </w:num>
  <w:num w:numId="2" w16cid:durableId="579486617">
    <w:abstractNumId w:val="12"/>
  </w:num>
  <w:num w:numId="3" w16cid:durableId="1887446136">
    <w:abstractNumId w:val="15"/>
  </w:num>
  <w:num w:numId="4" w16cid:durableId="894777160">
    <w:abstractNumId w:val="2"/>
  </w:num>
  <w:num w:numId="5" w16cid:durableId="918633757">
    <w:abstractNumId w:val="13"/>
  </w:num>
  <w:num w:numId="6" w16cid:durableId="2069331581">
    <w:abstractNumId w:val="3"/>
  </w:num>
  <w:num w:numId="7" w16cid:durableId="1924098179">
    <w:abstractNumId w:val="16"/>
  </w:num>
  <w:num w:numId="8" w16cid:durableId="1129397311">
    <w:abstractNumId w:val="11"/>
  </w:num>
  <w:num w:numId="9" w16cid:durableId="1637642415">
    <w:abstractNumId w:val="6"/>
  </w:num>
  <w:num w:numId="10" w16cid:durableId="1014964531">
    <w:abstractNumId w:val="14"/>
  </w:num>
  <w:num w:numId="11" w16cid:durableId="1266614778">
    <w:abstractNumId w:val="10"/>
  </w:num>
  <w:num w:numId="12" w16cid:durableId="174882465">
    <w:abstractNumId w:val="0"/>
  </w:num>
  <w:num w:numId="13" w16cid:durableId="1641619450">
    <w:abstractNumId w:val="5"/>
  </w:num>
  <w:num w:numId="14" w16cid:durableId="487940441">
    <w:abstractNumId w:val="1"/>
  </w:num>
  <w:num w:numId="15" w16cid:durableId="337118445">
    <w:abstractNumId w:val="4"/>
  </w:num>
  <w:num w:numId="16" w16cid:durableId="719596851">
    <w:abstractNumId w:val="7"/>
  </w:num>
  <w:num w:numId="17" w16cid:durableId="1831291772">
    <w:abstractNumId w:val="8"/>
  </w:num>
  <w:num w:numId="18" w16cid:durableId="19197503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3DE"/>
    <w:rsid w:val="00001A29"/>
    <w:rsid w:val="00027463"/>
    <w:rsid w:val="00056704"/>
    <w:rsid w:val="000B1826"/>
    <w:rsid w:val="000B2C0C"/>
    <w:rsid w:val="000C1D0C"/>
    <w:rsid w:val="000F5203"/>
    <w:rsid w:val="001004E9"/>
    <w:rsid w:val="002034CC"/>
    <w:rsid w:val="00207162"/>
    <w:rsid w:val="00223B6D"/>
    <w:rsid w:val="00262C6B"/>
    <w:rsid w:val="00274DD4"/>
    <w:rsid w:val="00275B9F"/>
    <w:rsid w:val="002E5783"/>
    <w:rsid w:val="00331C8A"/>
    <w:rsid w:val="003744A8"/>
    <w:rsid w:val="00427295"/>
    <w:rsid w:val="0045606B"/>
    <w:rsid w:val="004605ED"/>
    <w:rsid w:val="00491D68"/>
    <w:rsid w:val="004B275D"/>
    <w:rsid w:val="004D50A5"/>
    <w:rsid w:val="004E45C4"/>
    <w:rsid w:val="00520C25"/>
    <w:rsid w:val="005534AA"/>
    <w:rsid w:val="00582766"/>
    <w:rsid w:val="005B5D1B"/>
    <w:rsid w:val="006167BB"/>
    <w:rsid w:val="00687238"/>
    <w:rsid w:val="00702558"/>
    <w:rsid w:val="007173BD"/>
    <w:rsid w:val="007767D7"/>
    <w:rsid w:val="0079489E"/>
    <w:rsid w:val="007B3A0F"/>
    <w:rsid w:val="0081445E"/>
    <w:rsid w:val="008D5248"/>
    <w:rsid w:val="009120ED"/>
    <w:rsid w:val="00951536"/>
    <w:rsid w:val="00A260B9"/>
    <w:rsid w:val="00A72353"/>
    <w:rsid w:val="00A92331"/>
    <w:rsid w:val="00AB4B84"/>
    <w:rsid w:val="00AD6943"/>
    <w:rsid w:val="00AE5429"/>
    <w:rsid w:val="00B14C3D"/>
    <w:rsid w:val="00C0548F"/>
    <w:rsid w:val="00C165D9"/>
    <w:rsid w:val="00C16CD8"/>
    <w:rsid w:val="00CA3B18"/>
    <w:rsid w:val="00CE224B"/>
    <w:rsid w:val="00CE427D"/>
    <w:rsid w:val="00E24E2D"/>
    <w:rsid w:val="00EC0754"/>
    <w:rsid w:val="00ED70FE"/>
    <w:rsid w:val="00EF6C89"/>
    <w:rsid w:val="00F17B02"/>
    <w:rsid w:val="00F353DE"/>
    <w:rsid w:val="00F81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2C152"/>
  <w15:chartTrackingRefBased/>
  <w15:docId w15:val="{F6712786-6453-4D6E-A1A5-F2F73184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3DE"/>
    <w:pPr>
      <w:spacing w:after="200" w:line="276" w:lineRule="auto"/>
    </w:pPr>
    <w:rPr>
      <w:rFonts w:eastAsia="Times New Roman" w:cs="Times New Roman"/>
    </w:rPr>
  </w:style>
  <w:style w:type="paragraph" w:styleId="Heading1">
    <w:name w:val="heading 1"/>
    <w:basedOn w:val="Normal"/>
    <w:next w:val="Normal"/>
    <w:link w:val="Heading1Char"/>
    <w:uiPriority w:val="9"/>
    <w:qFormat/>
    <w:rsid w:val="00520C25"/>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link w:val="Heading2Char"/>
    <w:uiPriority w:val="9"/>
    <w:qFormat/>
    <w:rsid w:val="00427295"/>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F353DE"/>
    <w:rPr>
      <w:szCs w:val="32"/>
    </w:rPr>
  </w:style>
  <w:style w:type="paragraph" w:styleId="ListParagraph">
    <w:name w:val="List Paragraph"/>
    <w:basedOn w:val="Normal"/>
    <w:uiPriority w:val="34"/>
    <w:qFormat/>
    <w:rsid w:val="00F353DE"/>
    <w:pPr>
      <w:ind w:left="720"/>
      <w:contextualSpacing/>
    </w:pPr>
  </w:style>
  <w:style w:type="table" w:styleId="TableGrid">
    <w:name w:val="Table Grid"/>
    <w:basedOn w:val="TableNormal"/>
    <w:uiPriority w:val="59"/>
    <w:rsid w:val="00F353D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53DE"/>
    <w:pPr>
      <w:tabs>
        <w:tab w:val="center" w:pos="4680"/>
        <w:tab w:val="right" w:pos="9360"/>
      </w:tabs>
      <w:spacing w:after="0" w:line="240" w:lineRule="auto"/>
    </w:pPr>
    <w:rPr>
      <w:rFonts w:ascii="Arial" w:eastAsiaTheme="minorHAnsi" w:hAnsi="Arial" w:cs="Arial"/>
      <w:sz w:val="24"/>
      <w:szCs w:val="24"/>
      <w:lang w:bidi="en-US"/>
    </w:rPr>
  </w:style>
  <w:style w:type="character" w:customStyle="1" w:styleId="HeaderChar">
    <w:name w:val="Header Char"/>
    <w:basedOn w:val="DefaultParagraphFont"/>
    <w:link w:val="Header"/>
    <w:uiPriority w:val="99"/>
    <w:rsid w:val="00F353DE"/>
    <w:rPr>
      <w:rFonts w:ascii="Arial" w:hAnsi="Arial" w:cs="Arial"/>
      <w:sz w:val="24"/>
      <w:szCs w:val="24"/>
      <w:lang w:bidi="en-US"/>
    </w:rPr>
  </w:style>
  <w:style w:type="character" w:customStyle="1" w:styleId="Heading2Char">
    <w:name w:val="Heading 2 Char"/>
    <w:basedOn w:val="DefaultParagraphFont"/>
    <w:link w:val="Heading2"/>
    <w:uiPriority w:val="9"/>
    <w:rsid w:val="00427295"/>
    <w:rPr>
      <w:rFonts w:ascii="Times New Roman" w:eastAsia="Times New Roman" w:hAnsi="Times New Roman" w:cs="Times New Roman"/>
      <w:b/>
      <w:bCs/>
      <w:sz w:val="36"/>
      <w:szCs w:val="36"/>
    </w:rPr>
  </w:style>
  <w:style w:type="character" w:customStyle="1" w:styleId="icl-u-xs-mr--xs">
    <w:name w:val="icl-u-xs-mr--xs"/>
    <w:basedOn w:val="DefaultParagraphFont"/>
    <w:rsid w:val="00427295"/>
  </w:style>
  <w:style w:type="paragraph" w:customStyle="1" w:styleId="icl-u-xs-block">
    <w:name w:val="icl-u-xs-block"/>
    <w:basedOn w:val="Normal"/>
    <w:rsid w:val="00427295"/>
    <w:pPr>
      <w:spacing w:before="100" w:beforeAutospacing="1" w:after="100" w:afterAutospacing="1" w:line="240" w:lineRule="auto"/>
    </w:pPr>
    <w:rPr>
      <w:rFonts w:ascii="Times New Roman" w:hAnsi="Times New Roman"/>
      <w:sz w:val="24"/>
      <w:szCs w:val="24"/>
    </w:rPr>
  </w:style>
  <w:style w:type="paragraph" w:customStyle="1" w:styleId="icl-u-xs-my--none">
    <w:name w:val="icl-u-xs-my--none"/>
    <w:basedOn w:val="Normal"/>
    <w:rsid w:val="00427295"/>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unhideWhenUsed/>
    <w:rsid w:val="00427295"/>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rsid w:val="00520C25"/>
    <w:rPr>
      <w:rFonts w:asciiTheme="majorHAnsi" w:eastAsiaTheme="majorEastAsia" w:hAnsiTheme="majorHAnsi"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35600">
      <w:bodyDiv w:val="1"/>
      <w:marLeft w:val="0"/>
      <w:marRight w:val="0"/>
      <w:marTop w:val="0"/>
      <w:marBottom w:val="0"/>
      <w:divBdr>
        <w:top w:val="none" w:sz="0" w:space="0" w:color="auto"/>
        <w:left w:val="none" w:sz="0" w:space="0" w:color="auto"/>
        <w:bottom w:val="none" w:sz="0" w:space="0" w:color="auto"/>
        <w:right w:val="none" w:sz="0" w:space="0" w:color="auto"/>
      </w:divBdr>
    </w:div>
    <w:div w:id="558856512">
      <w:bodyDiv w:val="1"/>
      <w:marLeft w:val="0"/>
      <w:marRight w:val="0"/>
      <w:marTop w:val="0"/>
      <w:marBottom w:val="0"/>
      <w:divBdr>
        <w:top w:val="none" w:sz="0" w:space="0" w:color="auto"/>
        <w:left w:val="none" w:sz="0" w:space="0" w:color="auto"/>
        <w:bottom w:val="none" w:sz="0" w:space="0" w:color="auto"/>
        <w:right w:val="none" w:sz="0" w:space="0" w:color="auto"/>
      </w:divBdr>
    </w:div>
    <w:div w:id="870150535">
      <w:bodyDiv w:val="1"/>
      <w:marLeft w:val="0"/>
      <w:marRight w:val="0"/>
      <w:marTop w:val="0"/>
      <w:marBottom w:val="0"/>
      <w:divBdr>
        <w:top w:val="none" w:sz="0" w:space="0" w:color="auto"/>
        <w:left w:val="none" w:sz="0" w:space="0" w:color="auto"/>
        <w:bottom w:val="none" w:sz="0" w:space="0" w:color="auto"/>
        <w:right w:val="none" w:sz="0" w:space="0" w:color="auto"/>
      </w:divBdr>
      <w:divsChild>
        <w:div w:id="890194146">
          <w:marLeft w:val="0"/>
          <w:marRight w:val="0"/>
          <w:marTop w:val="0"/>
          <w:marBottom w:val="0"/>
          <w:divBdr>
            <w:top w:val="none" w:sz="0" w:space="0" w:color="auto"/>
            <w:left w:val="none" w:sz="0" w:space="0" w:color="auto"/>
            <w:bottom w:val="none" w:sz="0" w:space="0" w:color="auto"/>
            <w:right w:val="none" w:sz="0" w:space="0" w:color="auto"/>
          </w:divBdr>
          <w:divsChild>
            <w:div w:id="1767729831">
              <w:marLeft w:val="0"/>
              <w:marRight w:val="0"/>
              <w:marTop w:val="0"/>
              <w:marBottom w:val="0"/>
              <w:divBdr>
                <w:top w:val="none" w:sz="0" w:space="0" w:color="auto"/>
                <w:left w:val="none" w:sz="0" w:space="0" w:color="auto"/>
                <w:bottom w:val="none" w:sz="0" w:space="0" w:color="auto"/>
                <w:right w:val="none" w:sz="0" w:space="0" w:color="auto"/>
              </w:divBdr>
              <w:divsChild>
                <w:div w:id="2089037827">
                  <w:marLeft w:val="0"/>
                  <w:marRight w:val="0"/>
                  <w:marTop w:val="0"/>
                  <w:marBottom w:val="0"/>
                  <w:divBdr>
                    <w:top w:val="none" w:sz="0" w:space="0" w:color="auto"/>
                    <w:left w:val="none" w:sz="0" w:space="0" w:color="auto"/>
                    <w:bottom w:val="none" w:sz="0" w:space="0" w:color="auto"/>
                    <w:right w:val="none" w:sz="0" w:space="0" w:color="auto"/>
                  </w:divBdr>
                  <w:divsChild>
                    <w:div w:id="1383989828">
                      <w:marLeft w:val="0"/>
                      <w:marRight w:val="0"/>
                      <w:marTop w:val="0"/>
                      <w:marBottom w:val="0"/>
                      <w:divBdr>
                        <w:top w:val="none" w:sz="0" w:space="0" w:color="ECECEC"/>
                        <w:left w:val="none" w:sz="0" w:space="0" w:color="ECECEC"/>
                        <w:bottom w:val="single" w:sz="12" w:space="0" w:color="ECECEC"/>
                        <w:right w:val="none" w:sz="0" w:space="0" w:color="ECECEC"/>
                      </w:divBdr>
                      <w:divsChild>
                        <w:div w:id="1169369227">
                          <w:marLeft w:val="0"/>
                          <w:marRight w:val="0"/>
                          <w:marTop w:val="0"/>
                          <w:marBottom w:val="0"/>
                          <w:divBdr>
                            <w:top w:val="none" w:sz="0" w:space="0" w:color="auto"/>
                            <w:left w:val="none" w:sz="0" w:space="0" w:color="auto"/>
                            <w:bottom w:val="none" w:sz="0" w:space="0" w:color="auto"/>
                            <w:right w:val="none" w:sz="0" w:space="0" w:color="auto"/>
                          </w:divBdr>
                        </w:div>
                        <w:div w:id="1784231921">
                          <w:marLeft w:val="0"/>
                          <w:marRight w:val="0"/>
                          <w:marTop w:val="0"/>
                          <w:marBottom w:val="0"/>
                          <w:divBdr>
                            <w:top w:val="none" w:sz="0" w:space="0" w:color="auto"/>
                            <w:left w:val="none" w:sz="0" w:space="0" w:color="auto"/>
                            <w:bottom w:val="none" w:sz="0" w:space="0" w:color="auto"/>
                            <w:right w:val="none" w:sz="0" w:space="0" w:color="auto"/>
                          </w:divBdr>
                          <w:divsChild>
                            <w:div w:id="7370696">
                              <w:marLeft w:val="0"/>
                              <w:marRight w:val="0"/>
                              <w:marTop w:val="0"/>
                              <w:marBottom w:val="0"/>
                              <w:divBdr>
                                <w:top w:val="none" w:sz="0" w:space="0" w:color="auto"/>
                                <w:left w:val="none" w:sz="0" w:space="0" w:color="auto"/>
                                <w:bottom w:val="none" w:sz="0" w:space="0" w:color="auto"/>
                                <w:right w:val="none" w:sz="0" w:space="0" w:color="auto"/>
                              </w:divBdr>
                            </w:div>
                          </w:divsChild>
                        </w:div>
                        <w:div w:id="804738545">
                          <w:marLeft w:val="0"/>
                          <w:marRight w:val="0"/>
                          <w:marTop w:val="0"/>
                          <w:marBottom w:val="0"/>
                          <w:divBdr>
                            <w:top w:val="none" w:sz="0" w:space="0" w:color="auto"/>
                            <w:left w:val="none" w:sz="0" w:space="0" w:color="auto"/>
                            <w:bottom w:val="none" w:sz="0" w:space="0" w:color="auto"/>
                            <w:right w:val="none" w:sz="0" w:space="0" w:color="auto"/>
                          </w:divBdr>
                          <w:divsChild>
                            <w:div w:id="579751261">
                              <w:marLeft w:val="0"/>
                              <w:marRight w:val="0"/>
                              <w:marTop w:val="0"/>
                              <w:marBottom w:val="0"/>
                              <w:divBdr>
                                <w:top w:val="none" w:sz="0" w:space="0" w:color="auto"/>
                                <w:left w:val="none" w:sz="0" w:space="0" w:color="auto"/>
                                <w:bottom w:val="none" w:sz="0" w:space="0" w:color="auto"/>
                                <w:right w:val="none" w:sz="0" w:space="0" w:color="auto"/>
                              </w:divBdr>
                            </w:div>
                            <w:div w:id="2037341515">
                              <w:marLeft w:val="0"/>
                              <w:marRight w:val="0"/>
                              <w:marTop w:val="0"/>
                              <w:marBottom w:val="0"/>
                              <w:divBdr>
                                <w:top w:val="none" w:sz="0" w:space="0" w:color="auto"/>
                                <w:left w:val="none" w:sz="0" w:space="0" w:color="auto"/>
                                <w:bottom w:val="none" w:sz="0" w:space="0" w:color="auto"/>
                                <w:right w:val="none" w:sz="0" w:space="0" w:color="auto"/>
                              </w:divBdr>
                            </w:div>
                          </w:divsChild>
                        </w:div>
                        <w:div w:id="405345924">
                          <w:marLeft w:val="0"/>
                          <w:marRight w:val="0"/>
                          <w:marTop w:val="0"/>
                          <w:marBottom w:val="0"/>
                          <w:divBdr>
                            <w:top w:val="none" w:sz="0" w:space="0" w:color="auto"/>
                            <w:left w:val="none" w:sz="0" w:space="0" w:color="auto"/>
                            <w:bottom w:val="none" w:sz="0" w:space="0" w:color="auto"/>
                            <w:right w:val="none" w:sz="0" w:space="0" w:color="auto"/>
                          </w:divBdr>
                          <w:divsChild>
                            <w:div w:id="348145662">
                              <w:marLeft w:val="0"/>
                              <w:marRight w:val="0"/>
                              <w:marTop w:val="0"/>
                              <w:marBottom w:val="0"/>
                              <w:divBdr>
                                <w:top w:val="none" w:sz="0" w:space="0" w:color="auto"/>
                                <w:left w:val="none" w:sz="0" w:space="0" w:color="auto"/>
                                <w:bottom w:val="none" w:sz="0" w:space="0" w:color="auto"/>
                                <w:right w:val="none" w:sz="0" w:space="0" w:color="auto"/>
                              </w:divBdr>
                            </w:div>
                            <w:div w:id="137383692">
                              <w:marLeft w:val="0"/>
                              <w:marRight w:val="0"/>
                              <w:marTop w:val="0"/>
                              <w:marBottom w:val="0"/>
                              <w:divBdr>
                                <w:top w:val="none" w:sz="0" w:space="0" w:color="auto"/>
                                <w:left w:val="none" w:sz="0" w:space="0" w:color="auto"/>
                                <w:bottom w:val="none" w:sz="0" w:space="0" w:color="auto"/>
                                <w:right w:val="none" w:sz="0" w:space="0" w:color="auto"/>
                              </w:divBdr>
                            </w:div>
                          </w:divsChild>
                        </w:div>
                        <w:div w:id="2089569084">
                          <w:marLeft w:val="0"/>
                          <w:marRight w:val="0"/>
                          <w:marTop w:val="0"/>
                          <w:marBottom w:val="0"/>
                          <w:divBdr>
                            <w:top w:val="none" w:sz="0" w:space="0" w:color="auto"/>
                            <w:left w:val="none" w:sz="0" w:space="0" w:color="auto"/>
                            <w:bottom w:val="none" w:sz="0" w:space="0" w:color="auto"/>
                            <w:right w:val="none" w:sz="0" w:space="0" w:color="auto"/>
                          </w:divBdr>
                          <w:divsChild>
                            <w:div w:id="1409114872">
                              <w:marLeft w:val="0"/>
                              <w:marRight w:val="0"/>
                              <w:marTop w:val="0"/>
                              <w:marBottom w:val="0"/>
                              <w:divBdr>
                                <w:top w:val="none" w:sz="0" w:space="0" w:color="auto"/>
                                <w:left w:val="none" w:sz="0" w:space="0" w:color="auto"/>
                                <w:bottom w:val="none" w:sz="0" w:space="0" w:color="auto"/>
                                <w:right w:val="none" w:sz="0" w:space="0" w:color="auto"/>
                              </w:divBdr>
                            </w:div>
                            <w:div w:id="16955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7258">
                      <w:marLeft w:val="0"/>
                      <w:marRight w:val="0"/>
                      <w:marTop w:val="0"/>
                      <w:marBottom w:val="0"/>
                      <w:divBdr>
                        <w:top w:val="none" w:sz="0" w:space="0" w:color="ECECEC"/>
                        <w:left w:val="none" w:sz="0" w:space="0" w:color="ECECEC"/>
                        <w:bottom w:val="single" w:sz="12" w:space="0" w:color="ECECEC"/>
                        <w:right w:val="none" w:sz="0" w:space="0" w:color="ECECEC"/>
                      </w:divBdr>
                      <w:divsChild>
                        <w:div w:id="21011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3186">
                  <w:marLeft w:val="0"/>
                  <w:marRight w:val="0"/>
                  <w:marTop w:val="0"/>
                  <w:marBottom w:val="0"/>
                  <w:divBdr>
                    <w:top w:val="none" w:sz="0" w:space="0" w:color="auto"/>
                    <w:left w:val="none" w:sz="0" w:space="0" w:color="auto"/>
                    <w:bottom w:val="none" w:sz="0" w:space="0" w:color="auto"/>
                    <w:right w:val="none" w:sz="0" w:space="0" w:color="auto"/>
                  </w:divBdr>
                </w:div>
              </w:divsChild>
            </w:div>
            <w:div w:id="1207839765">
              <w:marLeft w:val="0"/>
              <w:marRight w:val="0"/>
              <w:marTop w:val="0"/>
              <w:marBottom w:val="0"/>
              <w:divBdr>
                <w:top w:val="none" w:sz="0" w:space="0" w:color="auto"/>
                <w:left w:val="none" w:sz="0" w:space="0" w:color="auto"/>
                <w:bottom w:val="none" w:sz="0" w:space="0" w:color="auto"/>
                <w:right w:val="none" w:sz="0" w:space="0" w:color="auto"/>
              </w:divBdr>
              <w:divsChild>
                <w:div w:id="661741757">
                  <w:marLeft w:val="0"/>
                  <w:marRight w:val="0"/>
                  <w:marTop w:val="0"/>
                  <w:marBottom w:val="360"/>
                  <w:divBdr>
                    <w:top w:val="none" w:sz="0" w:space="0" w:color="auto"/>
                    <w:left w:val="none" w:sz="0" w:space="0" w:color="auto"/>
                    <w:bottom w:val="none" w:sz="0" w:space="0" w:color="auto"/>
                    <w:right w:val="none" w:sz="0" w:space="0" w:color="auto"/>
                  </w:divBdr>
                  <w:divsChild>
                    <w:div w:id="773869520">
                      <w:marLeft w:val="0"/>
                      <w:marRight w:val="0"/>
                      <w:marTop w:val="0"/>
                      <w:marBottom w:val="0"/>
                      <w:divBdr>
                        <w:top w:val="none" w:sz="0" w:space="0" w:color="auto"/>
                        <w:left w:val="none" w:sz="0" w:space="0" w:color="auto"/>
                        <w:bottom w:val="none" w:sz="0" w:space="0" w:color="auto"/>
                        <w:right w:val="none" w:sz="0" w:space="0" w:color="auto"/>
                      </w:divBdr>
                    </w:div>
                    <w:div w:id="141041721">
                      <w:marLeft w:val="0"/>
                      <w:marRight w:val="0"/>
                      <w:marTop w:val="0"/>
                      <w:marBottom w:val="0"/>
                      <w:divBdr>
                        <w:top w:val="none" w:sz="0" w:space="0" w:color="auto"/>
                        <w:left w:val="none" w:sz="0" w:space="0" w:color="auto"/>
                        <w:bottom w:val="none" w:sz="0" w:space="0" w:color="auto"/>
                        <w:right w:val="none" w:sz="0" w:space="0" w:color="auto"/>
                      </w:divBdr>
                    </w:div>
                    <w:div w:id="24336608">
                      <w:marLeft w:val="0"/>
                      <w:marRight w:val="0"/>
                      <w:marTop w:val="0"/>
                      <w:marBottom w:val="0"/>
                      <w:divBdr>
                        <w:top w:val="none" w:sz="0" w:space="0" w:color="auto"/>
                        <w:left w:val="none" w:sz="0" w:space="0" w:color="auto"/>
                        <w:bottom w:val="none" w:sz="0" w:space="0" w:color="auto"/>
                        <w:right w:val="none" w:sz="0" w:space="0" w:color="auto"/>
                      </w:divBdr>
                      <w:divsChild>
                        <w:div w:id="684748751">
                          <w:marLeft w:val="0"/>
                          <w:marRight w:val="0"/>
                          <w:marTop w:val="0"/>
                          <w:marBottom w:val="0"/>
                          <w:divBdr>
                            <w:top w:val="none" w:sz="0" w:space="0" w:color="auto"/>
                            <w:left w:val="none" w:sz="0" w:space="0" w:color="auto"/>
                            <w:bottom w:val="none" w:sz="0" w:space="0" w:color="auto"/>
                            <w:right w:val="none" w:sz="0" w:space="0" w:color="auto"/>
                          </w:divBdr>
                          <w:divsChild>
                            <w:div w:id="10487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1107</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Schmidt</dc:creator>
  <cp:keywords/>
  <dc:description/>
  <cp:lastModifiedBy>Amy Schmidt</cp:lastModifiedBy>
  <cp:revision>3</cp:revision>
  <cp:lastPrinted>2022-06-23T19:31:00Z</cp:lastPrinted>
  <dcterms:created xsi:type="dcterms:W3CDTF">2022-07-07T13:06:00Z</dcterms:created>
  <dcterms:modified xsi:type="dcterms:W3CDTF">2022-07-07T13:08:00Z</dcterms:modified>
</cp:coreProperties>
</file>